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W w:w="9764" w:type="dxa"/>
        <w:tblInd w:w="-374" w:type="dxa"/>
        <w:tblBorders>
          <w:bottom w:val="single" w:sz="8" w:space="0" w:color="808080" w:themeColor="background1" w:themeShade="80"/>
        </w:tblBorders>
        <w:tblLayout w:type="fixed"/>
        <w:tblCellMar>
          <w:top w:w="113" w:type="dxa"/>
          <w:left w:w="0" w:type="dxa"/>
          <w:right w:w="0" w:type="dxa"/>
        </w:tblCellMar>
        <w:tblLook w:val="0600" w:firstRow="0" w:lastRow="0" w:firstColumn="0" w:lastColumn="0" w:noHBand="1" w:noVBand="1"/>
      </w:tblPr>
      <w:tblGrid>
        <w:gridCol w:w="1220"/>
        <w:gridCol w:w="2834"/>
        <w:gridCol w:w="688"/>
        <w:gridCol w:w="2013"/>
        <w:gridCol w:w="851"/>
        <w:gridCol w:w="850"/>
        <w:gridCol w:w="429"/>
        <w:gridCol w:w="879"/>
      </w:tblGrid>
      <w:tr w:rsidR="00744BA7" w:rsidRPr="004E72A2" w:rsidTr="00744BA7">
        <w:trPr>
          <w:cantSplit/>
        </w:trPr>
        <w:tc>
          <w:tcPr>
            <w:tcW w:w="6755" w:type="dxa"/>
            <w:gridSpan w:val="4"/>
            <w:tcBorders>
              <w:bottom w:val="single" w:sz="8" w:space="0" w:color="000000" w:themeColor="text1"/>
            </w:tcBorders>
            <w:tcMar>
              <w:top w:w="0" w:type="dxa"/>
              <w:bottom w:w="113" w:type="dxa"/>
            </w:tcMar>
          </w:tcPr>
          <w:p w:rsidR="004E4AEC" w:rsidRDefault="004E4AEC" w:rsidP="004E4AEC">
            <w:pPr>
              <w:rPr>
                <w:rFonts w:cs="Arial"/>
              </w:rPr>
            </w:pPr>
            <w:bookmarkStart w:id="0" w:name="_GoBack"/>
            <w:bookmarkEnd w:id="0"/>
            <w:r>
              <w:rPr>
                <w:rFonts w:cs="Arial"/>
              </w:rPr>
              <w:t xml:space="preserve">Til medlemmer i rådgivende utvalg, </w:t>
            </w:r>
          </w:p>
          <w:p w:rsidR="004E4AEC" w:rsidRDefault="004E4AEC" w:rsidP="004E4AEC">
            <w:pPr>
              <w:rPr>
                <w:rFonts w:cs="Arial"/>
              </w:rPr>
            </w:pPr>
            <w:r>
              <w:rPr>
                <w:rFonts w:cs="Arial"/>
              </w:rPr>
              <w:t xml:space="preserve">administrativt kontaktutvalg og </w:t>
            </w:r>
          </w:p>
          <w:p w:rsidR="00744BA7" w:rsidRPr="004E72A2" w:rsidRDefault="004E4AEC" w:rsidP="004E4AEC">
            <w:pPr>
              <w:rPr>
                <w:rFonts w:eastAsiaTheme="minorHAnsi" w:cs="Arial"/>
                <w:lang w:eastAsia="en-US"/>
              </w:rPr>
            </w:pPr>
            <w:r>
              <w:rPr>
                <w:rFonts w:cs="Arial"/>
              </w:rPr>
              <w:t>Nasjonalparkstyret for Skarvan og Roltdalen og Sylan</w:t>
            </w:r>
            <w:bookmarkStart w:id="1" w:name="ADRESSE"/>
            <w:bookmarkEnd w:id="1"/>
          </w:p>
          <w:p w:rsidR="00744BA7" w:rsidRPr="004E72A2" w:rsidRDefault="00744BA7">
            <w:pPr>
              <w:rPr>
                <w:rFonts w:cs="Arial"/>
              </w:rPr>
            </w:pPr>
            <w:bookmarkStart w:id="2" w:name="POSTNR"/>
            <w:bookmarkEnd w:id="2"/>
            <w:r w:rsidRPr="004E72A2">
              <w:rPr>
                <w:rFonts w:eastAsiaTheme="minorHAnsi" w:cs="Arial"/>
                <w:lang w:eastAsia="en-US"/>
              </w:rPr>
              <w:t xml:space="preserve">  </w:t>
            </w:r>
            <w:bookmarkStart w:id="3" w:name="POSTSTED"/>
            <w:bookmarkEnd w:id="3"/>
          </w:p>
        </w:tc>
        <w:tc>
          <w:tcPr>
            <w:tcW w:w="3009" w:type="dxa"/>
            <w:gridSpan w:val="4"/>
            <w:tcBorders>
              <w:left w:val="nil"/>
              <w:bottom w:val="single" w:sz="8" w:space="0" w:color="auto"/>
            </w:tcBorders>
          </w:tcPr>
          <w:p w:rsidR="00744BA7" w:rsidRPr="004E72A2" w:rsidRDefault="00744BA7" w:rsidP="001E522A">
            <w:pPr>
              <w:rPr>
                <w:rFonts w:eastAsiaTheme="minorHAnsi" w:cs="Arial"/>
                <w:lang w:eastAsia="en-US"/>
              </w:rPr>
            </w:pPr>
            <w:bookmarkStart w:id="4" w:name="UOFFPARAGRAF"/>
            <w:bookmarkEnd w:id="4"/>
          </w:p>
        </w:tc>
      </w:tr>
      <w:tr w:rsidR="00744BA7" w:rsidRPr="004E72A2" w:rsidTr="00744BA7">
        <w:trPr>
          <w:cantSplit/>
          <w:trHeight w:val="454"/>
        </w:trPr>
        <w:tc>
          <w:tcPr>
            <w:tcW w:w="1220" w:type="dxa"/>
            <w:tcBorders>
              <w:top w:val="single" w:sz="8" w:space="0" w:color="000000" w:themeColor="text1"/>
              <w:bottom w:val="nil"/>
            </w:tcBorders>
          </w:tcPr>
          <w:p w:rsidR="007437B1" w:rsidRPr="004E72A2" w:rsidRDefault="007437B1" w:rsidP="0051374B">
            <w:pPr>
              <w:pStyle w:val="Litentekst"/>
            </w:pPr>
            <w:r w:rsidRPr="004E72A2">
              <w:rPr>
                <w:b/>
              </w:rPr>
              <w:t>Saksbehandler</w:t>
            </w:r>
          </w:p>
        </w:tc>
        <w:tc>
          <w:tcPr>
            <w:tcW w:w="2834" w:type="dxa"/>
            <w:tcBorders>
              <w:top w:val="single" w:sz="8" w:space="0" w:color="000000" w:themeColor="text1"/>
              <w:bottom w:val="nil"/>
            </w:tcBorders>
          </w:tcPr>
          <w:p w:rsidR="007437B1" w:rsidRPr="004E72A2" w:rsidRDefault="005415E1" w:rsidP="00CC07BB">
            <w:pPr>
              <w:pStyle w:val="Litentekst"/>
            </w:pPr>
            <w:bookmarkStart w:id="5" w:name="SAKSBEHANDLERNAVN"/>
            <w:r>
              <w:t>Marit Sophie Berger</w:t>
            </w:r>
            <w:bookmarkEnd w:id="5"/>
          </w:p>
        </w:tc>
        <w:tc>
          <w:tcPr>
            <w:tcW w:w="688" w:type="dxa"/>
            <w:tcBorders>
              <w:top w:val="single" w:sz="8" w:space="0" w:color="auto"/>
              <w:bottom w:val="nil"/>
            </w:tcBorders>
            <w:tcMar>
              <w:right w:w="57" w:type="dxa"/>
            </w:tcMar>
          </w:tcPr>
          <w:p w:rsidR="007437B1" w:rsidRPr="004E72A2" w:rsidRDefault="007437B1" w:rsidP="00A82FC6">
            <w:pPr>
              <w:pStyle w:val="Litentekst"/>
              <w:jc w:val="right"/>
              <w:rPr>
                <w:b/>
              </w:rPr>
            </w:pPr>
            <w:r w:rsidRPr="004E72A2">
              <w:rPr>
                <w:b/>
              </w:rPr>
              <w:t>Vår ref.</w:t>
            </w:r>
          </w:p>
        </w:tc>
        <w:tc>
          <w:tcPr>
            <w:tcW w:w="2013" w:type="dxa"/>
            <w:tcBorders>
              <w:top w:val="single" w:sz="8" w:space="0" w:color="auto"/>
              <w:bottom w:val="nil"/>
            </w:tcBorders>
          </w:tcPr>
          <w:p w:rsidR="007437B1" w:rsidRPr="004E72A2" w:rsidRDefault="005415E1" w:rsidP="001E522A">
            <w:pPr>
              <w:pStyle w:val="Litentekst"/>
            </w:pPr>
            <w:bookmarkStart w:id="6" w:name="SAKSNR"/>
            <w:r>
              <w:t>2020/246</w:t>
            </w:r>
            <w:bookmarkEnd w:id="6"/>
            <w:r w:rsidR="003613CB" w:rsidRPr="004E72A2">
              <w:t>-</w:t>
            </w:r>
            <w:bookmarkStart w:id="7" w:name="NRISAK"/>
            <w:r>
              <w:t>0</w:t>
            </w:r>
            <w:bookmarkEnd w:id="7"/>
            <w:r w:rsidR="003613CB" w:rsidRPr="004E72A2">
              <w:t xml:space="preserve"> </w:t>
            </w:r>
            <w:bookmarkStart w:id="8" w:name="PRIMÆRKLASSERING"/>
            <w:r>
              <w:t>432.3</w:t>
            </w:r>
            <w:bookmarkEnd w:id="8"/>
          </w:p>
        </w:tc>
        <w:tc>
          <w:tcPr>
            <w:tcW w:w="851" w:type="dxa"/>
            <w:tcBorders>
              <w:top w:val="single" w:sz="8" w:space="0" w:color="auto"/>
              <w:bottom w:val="nil"/>
            </w:tcBorders>
            <w:tcMar>
              <w:right w:w="57" w:type="dxa"/>
            </w:tcMar>
          </w:tcPr>
          <w:p w:rsidR="007437B1" w:rsidRPr="004E72A2" w:rsidRDefault="007437B1" w:rsidP="00A82FC6">
            <w:pPr>
              <w:pStyle w:val="Litentekst"/>
              <w:jc w:val="right"/>
              <w:rPr>
                <w:b/>
              </w:rPr>
            </w:pPr>
            <w:r w:rsidRPr="004E72A2">
              <w:rPr>
                <w:b/>
              </w:rPr>
              <w:t>Deres ref.</w:t>
            </w:r>
          </w:p>
        </w:tc>
        <w:tc>
          <w:tcPr>
            <w:tcW w:w="850" w:type="dxa"/>
            <w:tcBorders>
              <w:top w:val="single" w:sz="8" w:space="0" w:color="auto"/>
              <w:bottom w:val="nil"/>
            </w:tcBorders>
          </w:tcPr>
          <w:p w:rsidR="007437B1" w:rsidRPr="004E72A2" w:rsidRDefault="007437B1" w:rsidP="00CC07BB">
            <w:pPr>
              <w:pStyle w:val="Litentekst"/>
            </w:pPr>
            <w:bookmarkStart w:id="9" w:name="REF"/>
            <w:bookmarkEnd w:id="9"/>
          </w:p>
        </w:tc>
        <w:tc>
          <w:tcPr>
            <w:tcW w:w="429" w:type="dxa"/>
            <w:tcBorders>
              <w:top w:val="single" w:sz="8" w:space="0" w:color="000000" w:themeColor="text1"/>
              <w:bottom w:val="nil"/>
            </w:tcBorders>
            <w:tcMar>
              <w:right w:w="57" w:type="dxa"/>
            </w:tcMar>
          </w:tcPr>
          <w:p w:rsidR="007437B1" w:rsidRPr="004E72A2" w:rsidRDefault="007437B1" w:rsidP="00A82FC6">
            <w:pPr>
              <w:pStyle w:val="Litentekst"/>
              <w:jc w:val="right"/>
              <w:rPr>
                <w:b/>
              </w:rPr>
            </w:pPr>
            <w:r w:rsidRPr="004E72A2">
              <w:rPr>
                <w:b/>
              </w:rPr>
              <w:t>Dato</w:t>
            </w:r>
          </w:p>
        </w:tc>
        <w:tc>
          <w:tcPr>
            <w:tcW w:w="879" w:type="dxa"/>
            <w:tcBorders>
              <w:top w:val="single" w:sz="8" w:space="0" w:color="000000" w:themeColor="text1"/>
              <w:bottom w:val="nil"/>
            </w:tcBorders>
          </w:tcPr>
          <w:p w:rsidR="007437B1" w:rsidRPr="004E72A2" w:rsidRDefault="005415E1" w:rsidP="00CC07BB">
            <w:pPr>
              <w:pStyle w:val="Litentekst"/>
            </w:pPr>
            <w:bookmarkStart w:id="10" w:name="BREVDATO"/>
            <w:r>
              <w:t>09.06.2020</w:t>
            </w:r>
            <w:bookmarkEnd w:id="10"/>
          </w:p>
        </w:tc>
      </w:tr>
    </w:tbl>
    <w:p w:rsidR="00720753" w:rsidRPr="004E72A2" w:rsidRDefault="00720753" w:rsidP="008B011A"/>
    <w:p w:rsidR="008B011A" w:rsidRPr="004E72A2" w:rsidRDefault="005415E1" w:rsidP="002B736F">
      <w:pPr>
        <w:pStyle w:val="Overskrift1"/>
      </w:pPr>
      <w:bookmarkStart w:id="11" w:name="TITTEL"/>
      <w:r>
        <w:t>Invitasjon til dialogmøte med Nasjonalparkstyret for Skarvan og Roltdalen og Sylan 25.06.2020</w:t>
      </w:r>
      <w:bookmarkEnd w:id="11"/>
    </w:p>
    <w:p w:rsidR="004E4AEC" w:rsidRDefault="004E4AEC" w:rsidP="004E4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noProof w:val="0"/>
        </w:rPr>
      </w:pPr>
      <w:bookmarkStart w:id="12" w:name="START"/>
      <w:bookmarkEnd w:id="12"/>
      <w:r>
        <w:rPr>
          <w:rFonts w:cs="Arial"/>
        </w:rPr>
        <w:t>Medlemmer i rådgivende utvalg, administrativt kontaktutvalg og Nasjonalparkstyret for Skarvan og Roltdalen og Sylan inviteres med dette til dialogmøte:</w:t>
      </w:r>
    </w:p>
    <w:p w:rsidR="004E4AEC" w:rsidRDefault="004E4AEC" w:rsidP="004E4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p>
    <w:p w:rsidR="004E4AEC" w:rsidRDefault="004E4AEC" w:rsidP="004E4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Pr>
          <w:rFonts w:cs="Arial"/>
          <w:b/>
        </w:rPr>
        <w:t>Torsdag 25.06.2020, kl 10:00 – 14.00, på Selbusjøen Hotell og Gjestegård.</w:t>
      </w:r>
    </w:p>
    <w:p w:rsidR="004E4AEC" w:rsidRDefault="004E4AEC" w:rsidP="004E4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00A605F9" w:rsidRPr="000223DD" w:rsidRDefault="00A605F9" w:rsidP="00A605F9">
      <w:pPr>
        <w:rPr>
          <w:b/>
        </w:rPr>
      </w:pPr>
      <w:r w:rsidRPr="000223DD">
        <w:rPr>
          <w:b/>
        </w:rPr>
        <w:t>Foreløpig program for møte:</w:t>
      </w:r>
    </w:p>
    <w:p w:rsidR="00A605F9" w:rsidRDefault="00A605F9" w:rsidP="00A605F9">
      <w:r>
        <w:t>09.30 Kaffe mm.</w:t>
      </w:r>
    </w:p>
    <w:p w:rsidR="00A605F9" w:rsidRDefault="00A605F9" w:rsidP="00A605F9">
      <w:r>
        <w:t>10.00 Velkommen v/styreleder Ole M. Balstad</w:t>
      </w:r>
    </w:p>
    <w:p w:rsidR="00A605F9" w:rsidRDefault="00A605F9" w:rsidP="00A605F9">
      <w:r>
        <w:t>10.10 Orientering om forvaltningsplanarbeidet v/Marit S. Berger.</w:t>
      </w:r>
    </w:p>
    <w:p w:rsidR="00A605F9" w:rsidRDefault="00A605F9" w:rsidP="00A605F9">
      <w:pPr>
        <w:pStyle w:val="Listeavsnitt"/>
        <w:numPr>
          <w:ilvl w:val="0"/>
          <w:numId w:val="1"/>
        </w:numPr>
        <w:rPr>
          <w:rFonts w:ascii="Arial" w:hAnsi="Arial" w:cs="Arial"/>
          <w:b/>
          <w:sz w:val="22"/>
          <w:szCs w:val="22"/>
        </w:rPr>
      </w:pPr>
      <w:r>
        <w:rPr>
          <w:rFonts w:ascii="Arial" w:hAnsi="Arial" w:cs="Arial"/>
          <w:sz w:val="22"/>
          <w:szCs w:val="22"/>
        </w:rPr>
        <w:t>- Hva er forvaltningsplan</w:t>
      </w:r>
    </w:p>
    <w:p w:rsidR="00A605F9" w:rsidRDefault="00A605F9" w:rsidP="00A605F9">
      <w:pPr>
        <w:pStyle w:val="Listeavsnitt"/>
        <w:numPr>
          <w:ilvl w:val="0"/>
          <w:numId w:val="1"/>
        </w:numPr>
        <w:rPr>
          <w:rFonts w:ascii="Arial" w:hAnsi="Arial" w:cs="Arial"/>
          <w:b/>
          <w:sz w:val="22"/>
          <w:szCs w:val="22"/>
        </w:rPr>
      </w:pPr>
      <w:r>
        <w:rPr>
          <w:rFonts w:ascii="Arial" w:hAnsi="Arial" w:cs="Arial"/>
          <w:sz w:val="22"/>
          <w:szCs w:val="22"/>
        </w:rPr>
        <w:t>- Hva kan endres ved rullering</w:t>
      </w:r>
    </w:p>
    <w:p w:rsidR="00A605F9" w:rsidRDefault="00A605F9" w:rsidP="00A605F9">
      <w:pPr>
        <w:pStyle w:val="Listeavsnitt"/>
        <w:numPr>
          <w:ilvl w:val="0"/>
          <w:numId w:val="1"/>
        </w:numPr>
        <w:rPr>
          <w:rFonts w:ascii="Arial" w:hAnsi="Arial" w:cs="Arial"/>
          <w:b/>
          <w:sz w:val="22"/>
          <w:szCs w:val="22"/>
        </w:rPr>
      </w:pPr>
      <w:r>
        <w:rPr>
          <w:rFonts w:ascii="Arial" w:hAnsi="Arial" w:cs="Arial"/>
          <w:sz w:val="22"/>
          <w:szCs w:val="22"/>
        </w:rPr>
        <w:t>- Hvordan sikre bred forankring?</w:t>
      </w:r>
    </w:p>
    <w:p w:rsidR="00A605F9" w:rsidRDefault="00A605F9" w:rsidP="00A605F9">
      <w:pPr>
        <w:pStyle w:val="Listeavsnitt"/>
        <w:numPr>
          <w:ilvl w:val="0"/>
          <w:numId w:val="1"/>
        </w:numPr>
        <w:rPr>
          <w:rFonts w:ascii="Arial" w:hAnsi="Arial" w:cs="Arial"/>
          <w:b/>
          <w:sz w:val="22"/>
          <w:szCs w:val="22"/>
        </w:rPr>
      </w:pPr>
      <w:r>
        <w:rPr>
          <w:rFonts w:ascii="Arial" w:hAnsi="Arial" w:cs="Arial"/>
          <w:sz w:val="22"/>
          <w:szCs w:val="22"/>
        </w:rPr>
        <w:t>- Forslag til hovedtemaer</w:t>
      </w:r>
    </w:p>
    <w:p w:rsidR="00A605F9" w:rsidRDefault="00A605F9" w:rsidP="00A605F9">
      <w:pPr>
        <w:pStyle w:val="Listeavsnitt"/>
        <w:numPr>
          <w:ilvl w:val="0"/>
          <w:numId w:val="1"/>
        </w:numPr>
        <w:rPr>
          <w:rFonts w:ascii="Arial" w:hAnsi="Arial" w:cs="Arial"/>
          <w:b/>
          <w:sz w:val="22"/>
          <w:szCs w:val="22"/>
        </w:rPr>
      </w:pPr>
      <w:r>
        <w:rPr>
          <w:rFonts w:ascii="Arial" w:hAnsi="Arial" w:cs="Arial"/>
          <w:sz w:val="22"/>
          <w:szCs w:val="22"/>
        </w:rPr>
        <w:t>- Behov for mer kunnskap (kartlegginger)</w:t>
      </w:r>
    </w:p>
    <w:p w:rsidR="00A605F9" w:rsidRDefault="00A605F9" w:rsidP="00A605F9"/>
    <w:p w:rsidR="00A605F9" w:rsidRDefault="00A605F9" w:rsidP="00A605F9">
      <w:r>
        <w:t>11.00 Drøfting og innspill til forvaltningsplanarbeidet</w:t>
      </w:r>
    </w:p>
    <w:p w:rsidR="00A605F9" w:rsidRDefault="00A605F9" w:rsidP="00A605F9">
      <w:r>
        <w:t>12.00 Lunsj</w:t>
      </w:r>
    </w:p>
    <w:p w:rsidR="00A605F9" w:rsidRDefault="00A605F9" w:rsidP="00A605F9">
      <w:r>
        <w:lastRenderedPageBreak/>
        <w:t>12.45 Orientering om gjennomføring av tiltak i tråd med besøksstrategien</w:t>
      </w:r>
    </w:p>
    <w:p w:rsidR="00A605F9" w:rsidRDefault="00A605F9" w:rsidP="00A605F9">
      <w:r>
        <w:tab/>
        <w:t>- Skisseprosjekt informasjonspunkt og innfallsporter</w:t>
      </w:r>
    </w:p>
    <w:p w:rsidR="00A605F9" w:rsidRDefault="00A605F9" w:rsidP="00A605F9">
      <w:r>
        <w:tab/>
        <w:t>- Brosjyrer for Skarvan og Roltdalen nasjonalpark og Sylan landskapsvernområde.</w:t>
      </w:r>
    </w:p>
    <w:p w:rsidR="00A605F9" w:rsidRPr="004E72A2" w:rsidRDefault="00A605F9" w:rsidP="00A605F9">
      <w:r>
        <w:tab/>
        <w:t>- Kartplakater og temaplakater mm</w:t>
      </w:r>
    </w:p>
    <w:p w:rsidR="00A605F9" w:rsidRDefault="00A605F9" w:rsidP="00A605F9">
      <w:r>
        <w:t>13.00 Diverse andre orienteringer fra forvalter</w:t>
      </w:r>
    </w:p>
    <w:p w:rsidR="00A605F9" w:rsidRDefault="00A605F9" w:rsidP="00A605F9">
      <w:r>
        <w:t>13.15 Åpen post</w:t>
      </w:r>
    </w:p>
    <w:p w:rsidR="00A605F9" w:rsidRPr="004E72A2" w:rsidRDefault="00A605F9" w:rsidP="00A605F9">
      <w:r>
        <w:t>14.00 Møte slutt</w:t>
      </w:r>
    </w:p>
    <w:p w:rsidR="00A605F9" w:rsidRDefault="00A605F9" w:rsidP="004E4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004E4AEC" w:rsidRDefault="004E4AEC" w:rsidP="004E4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Møteleder er leder av nasjonalparkstyret Ole Morten Balstad. I utgangspunktet går invitasjonen til medlemmer i styret og utvalgene. Dersom dere ikke kan møte bes det om at dere selv tar kontakt med deres varamedlem så fort som mulig (se liste under). Eventuelt forfall bes meldt til undertegnende så fort som mulig.</w:t>
      </w:r>
    </w:p>
    <w:p w:rsidR="004E4AEC" w:rsidRDefault="004E4AEC" w:rsidP="004E4AEC">
      <w:pPr>
        <w:rPr>
          <w:rFonts w:cs="Arial"/>
        </w:rPr>
      </w:pPr>
    </w:p>
    <w:p w:rsidR="004E4AEC" w:rsidRDefault="000223DD" w:rsidP="004E4AEC">
      <w:pPr>
        <w:rPr>
          <w:rFonts w:cs="Arial"/>
        </w:rPr>
      </w:pPr>
      <w:r>
        <w:rPr>
          <w:rFonts w:cs="Arial"/>
        </w:rPr>
        <w:t xml:space="preserve">Hovedtema </w:t>
      </w:r>
      <w:r w:rsidR="004E4AEC">
        <w:rPr>
          <w:rFonts w:cs="Arial"/>
        </w:rPr>
        <w:t xml:space="preserve">for dagen blir oppstart av rullering av forvaltningsplan for Skarvan og Roltdalen nasjonalpark og oppstart av arbeid med forvaltningsplan for Stråsjøen og Prestøyan naturreservat. Det er </w:t>
      </w:r>
      <w:r>
        <w:rPr>
          <w:rFonts w:cs="Arial"/>
        </w:rPr>
        <w:t xml:space="preserve">vedtatt oppstart av planarbeidene og det er </w:t>
      </w:r>
      <w:r w:rsidR="004E4AEC">
        <w:rPr>
          <w:rFonts w:cs="Arial"/>
        </w:rPr>
        <w:t>sendt ut oppstartsmeldinger</w:t>
      </w:r>
      <w:r>
        <w:rPr>
          <w:rFonts w:cs="Arial"/>
        </w:rPr>
        <w:t xml:space="preserve"> med frist for innspill 10.09.20</w:t>
      </w:r>
      <w:r w:rsidR="004E4AEC">
        <w:rPr>
          <w:rFonts w:cs="Arial"/>
        </w:rPr>
        <w:t>, se vedlegg.</w:t>
      </w:r>
      <w:r>
        <w:rPr>
          <w:rFonts w:cs="Arial"/>
        </w:rPr>
        <w:t xml:space="preserve"> Det blir også diverse andre orienteringer fra forvaltningen.</w:t>
      </w:r>
    </w:p>
    <w:p w:rsidR="004E4AEC" w:rsidRDefault="004E4AEC" w:rsidP="004E4AEC">
      <w:pPr>
        <w:rPr>
          <w:rFonts w:cs="Arial"/>
        </w:rPr>
      </w:pPr>
    </w:p>
    <w:p w:rsidR="004E4AEC" w:rsidRDefault="004E4AEC" w:rsidP="004E4AEC">
      <w:pPr>
        <w:rPr>
          <w:rFonts w:cs="Arial"/>
        </w:rPr>
      </w:pPr>
      <w:r>
        <w:rPr>
          <w:rFonts w:cs="Arial"/>
        </w:rPr>
        <w:t>Dersom det er andre tema/saker dere ønsker å diskutere bør det helst meldes inn innen 22.mai, slik at vi rekker eventuelle forberedelser. Saker kan også tas opp direkte på møte under åpen post.</w:t>
      </w:r>
    </w:p>
    <w:p w:rsidR="004E4AEC" w:rsidRDefault="004E4AEC" w:rsidP="004E4AEC">
      <w:pPr>
        <w:rPr>
          <w:rFonts w:cs="Arial"/>
        </w:rPr>
      </w:pPr>
    </w:p>
    <w:p w:rsidR="004E4AEC" w:rsidRDefault="004E4AEC" w:rsidP="004E4AEC">
      <w:r>
        <w:t xml:space="preserve">Jeg vil gjerne ha tilbakemelding fra dere om dere kommer helst innen </w:t>
      </w:r>
      <w:r w:rsidR="000223DD">
        <w:t>18.juni</w:t>
      </w:r>
      <w:r>
        <w:t>, slik at vi kan bestille mat til rett antall personer.</w:t>
      </w:r>
    </w:p>
    <w:p w:rsidR="00B76B14" w:rsidRDefault="00B76B14" w:rsidP="004E4AEC"/>
    <w:p w:rsidR="00B76B14" w:rsidRDefault="00B76B14" w:rsidP="004E4AEC">
      <w:r>
        <w:lastRenderedPageBreak/>
        <w:t xml:space="preserve">Dette er et fysisk møte. Dersom du er forkjøla eller har hoste eller andre tegn på luftveisplager bør du av smittevernhensyn melde forfall. </w:t>
      </w:r>
    </w:p>
    <w:p w:rsidR="004E4AEC" w:rsidRDefault="004E4AEC" w:rsidP="004E4AEC"/>
    <w:p w:rsidR="008B011A" w:rsidRPr="004E72A2" w:rsidRDefault="008B011A" w:rsidP="008B011A"/>
    <w:p w:rsidR="002B736F" w:rsidRDefault="002B736F" w:rsidP="002B736F">
      <w:r>
        <w:t>Med hilsen</w:t>
      </w:r>
    </w:p>
    <w:p w:rsidR="002B736F" w:rsidRDefault="002B736F" w:rsidP="002B736F"/>
    <w:p w:rsidR="002B736F" w:rsidRDefault="002B736F" w:rsidP="002B736F"/>
    <w:p w:rsidR="00C44397" w:rsidRDefault="005415E1" w:rsidP="002B736F">
      <w:bookmarkStart w:id="13" w:name="SAKSBEHANDLERNAVN2"/>
      <w:r>
        <w:t>Marit Sophie Berger</w:t>
      </w:r>
      <w:bookmarkEnd w:id="13"/>
    </w:p>
    <w:p w:rsidR="002B736F" w:rsidRDefault="005415E1" w:rsidP="002B736F">
      <w:bookmarkStart w:id="14" w:name="SAKSBEHANDLERSTILLING"/>
      <w:r>
        <w:t>nasjonalparkforvalter</w:t>
      </w:r>
      <w:bookmarkEnd w:id="14"/>
    </w:p>
    <w:p w:rsidR="002B736F" w:rsidRDefault="002B736F" w:rsidP="002B736F"/>
    <w:p w:rsidR="00C44397" w:rsidRDefault="00C44397" w:rsidP="002B736F"/>
    <w:p w:rsidR="000F3999" w:rsidRPr="002B736F" w:rsidRDefault="002B736F" w:rsidP="002B736F">
      <w:pPr>
        <w:rPr>
          <w:i/>
        </w:rPr>
      </w:pPr>
      <w:r w:rsidRPr="002B736F">
        <w:rPr>
          <w:i/>
        </w:rPr>
        <w:t>Dette dokumentet er elektronisk godkjent og har derfor ingen underskrift</w:t>
      </w:r>
    </w:p>
    <w:p w:rsidR="002B736F" w:rsidRPr="004E72A2" w:rsidRDefault="002B736F" w:rsidP="002B736F"/>
    <w:p w:rsidR="000978CB" w:rsidRDefault="000978CB"/>
    <w:tbl>
      <w:tblPr>
        <w:tblW w:w="9134" w:type="dxa"/>
        <w:tblLayout w:type="fixed"/>
        <w:tblCellMar>
          <w:left w:w="70" w:type="dxa"/>
          <w:right w:w="70" w:type="dxa"/>
        </w:tblCellMar>
        <w:tblLook w:val="0000" w:firstRow="0" w:lastRow="0" w:firstColumn="0" w:lastColumn="0" w:noHBand="0" w:noVBand="0"/>
      </w:tblPr>
      <w:tblGrid>
        <w:gridCol w:w="380"/>
        <w:gridCol w:w="8754"/>
      </w:tblGrid>
      <w:tr w:rsidR="005415E1" w:rsidRPr="005415E1" w:rsidTr="00B57831">
        <w:tc>
          <w:tcPr>
            <w:tcW w:w="9134" w:type="dxa"/>
            <w:gridSpan w:val="2"/>
            <w:shd w:val="clear" w:color="auto" w:fill="auto"/>
          </w:tcPr>
          <w:p w:rsidR="005415E1" w:rsidRPr="005415E1" w:rsidRDefault="005415E1">
            <w:r>
              <w:t>Vedlegg</w:t>
            </w:r>
          </w:p>
        </w:tc>
      </w:tr>
      <w:tr w:rsidR="005415E1" w:rsidRPr="005415E1" w:rsidTr="005415E1">
        <w:tc>
          <w:tcPr>
            <w:tcW w:w="380" w:type="dxa"/>
            <w:shd w:val="clear" w:color="auto" w:fill="auto"/>
          </w:tcPr>
          <w:p w:rsidR="005415E1" w:rsidRPr="005415E1" w:rsidRDefault="005415E1">
            <w:bookmarkStart w:id="15" w:name="VEDLEGG"/>
            <w:bookmarkEnd w:id="15"/>
            <w:r w:rsidRPr="005415E1">
              <w:t>1</w:t>
            </w:r>
          </w:p>
        </w:tc>
        <w:tc>
          <w:tcPr>
            <w:tcW w:w="8754" w:type="dxa"/>
            <w:shd w:val="clear" w:color="auto" w:fill="auto"/>
          </w:tcPr>
          <w:p w:rsidR="005415E1" w:rsidRPr="005415E1" w:rsidRDefault="005415E1">
            <w:r w:rsidRPr="005415E1">
              <w:t>Skarvan og Roltdalen nasjonalpark - melding om oppstart av arbeid med rullering av forvaltningsplan</w:t>
            </w:r>
          </w:p>
        </w:tc>
      </w:tr>
      <w:tr w:rsidR="005415E1" w:rsidRPr="005415E1" w:rsidTr="005415E1">
        <w:tc>
          <w:tcPr>
            <w:tcW w:w="380" w:type="dxa"/>
            <w:shd w:val="clear" w:color="auto" w:fill="auto"/>
          </w:tcPr>
          <w:p w:rsidR="005415E1" w:rsidRPr="005415E1" w:rsidRDefault="005415E1">
            <w:r w:rsidRPr="005415E1">
              <w:t>2</w:t>
            </w:r>
          </w:p>
        </w:tc>
        <w:tc>
          <w:tcPr>
            <w:tcW w:w="8754" w:type="dxa"/>
            <w:shd w:val="clear" w:color="auto" w:fill="auto"/>
          </w:tcPr>
          <w:p w:rsidR="005415E1" w:rsidRPr="005415E1" w:rsidRDefault="005415E1">
            <w:r w:rsidRPr="005415E1">
              <w:t>Stråsjøen-Prestøyan naturreservat - melding om oppstart av arbeid med forvaltningsplan - frist for innspill 10.september</w:t>
            </w:r>
          </w:p>
        </w:tc>
      </w:tr>
    </w:tbl>
    <w:p w:rsidR="000F3999" w:rsidRPr="004E72A2" w:rsidRDefault="000F3999"/>
    <w:p w:rsidR="00A605F9" w:rsidRDefault="00A605F9" w:rsidP="00A605F9">
      <w:pPr>
        <w:rPr>
          <w:rFonts w:cs="Arial"/>
          <w:b/>
          <w:noProof w:val="0"/>
          <w:szCs w:val="22"/>
        </w:rPr>
      </w:pPr>
      <w:r>
        <w:rPr>
          <w:rFonts w:cs="Arial"/>
          <w:b/>
          <w:szCs w:val="22"/>
        </w:rPr>
        <w:t>Rådgivende utvalg for Skarvan og Roltdalen og Sylan 2020-2024</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3"/>
        <w:gridCol w:w="2119"/>
        <w:gridCol w:w="4236"/>
      </w:tblGrid>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vAlign w:val="center"/>
            <w:hideMark/>
          </w:tcPr>
          <w:p w:rsidR="00A605F9" w:rsidRDefault="00A605F9" w:rsidP="009D54BD">
            <w:pPr>
              <w:spacing w:before="100" w:beforeAutospacing="1" w:after="100" w:afterAutospacing="1"/>
              <w:rPr>
                <w:rFonts w:cs="Arial"/>
                <w:sz w:val="20"/>
                <w:szCs w:val="20"/>
              </w:rPr>
            </w:pPr>
            <w:r>
              <w:rPr>
                <w:rFonts w:cs="Arial"/>
                <w:b/>
                <w:bCs/>
                <w:iCs/>
                <w:sz w:val="20"/>
                <w:szCs w:val="20"/>
              </w:rPr>
              <w:t>Medlem</w:t>
            </w:r>
          </w:p>
        </w:tc>
        <w:tc>
          <w:tcPr>
            <w:tcW w:w="1171" w:type="pct"/>
            <w:tcBorders>
              <w:top w:val="outset" w:sz="6" w:space="0" w:color="auto"/>
              <w:left w:val="outset" w:sz="6" w:space="0" w:color="auto"/>
              <w:bottom w:val="outset" w:sz="6" w:space="0" w:color="auto"/>
              <w:right w:val="outset" w:sz="6" w:space="0" w:color="auto"/>
            </w:tcBorders>
            <w:vAlign w:val="center"/>
            <w:hideMark/>
          </w:tcPr>
          <w:p w:rsidR="00A605F9" w:rsidRDefault="00A605F9" w:rsidP="009D54BD">
            <w:pPr>
              <w:spacing w:before="100" w:beforeAutospacing="1" w:after="100" w:afterAutospacing="1"/>
              <w:rPr>
                <w:rFonts w:cs="Arial"/>
                <w:sz w:val="20"/>
                <w:szCs w:val="20"/>
              </w:rPr>
            </w:pPr>
            <w:r>
              <w:rPr>
                <w:rFonts w:cs="Arial"/>
                <w:b/>
                <w:bCs/>
                <w:iCs/>
                <w:sz w:val="20"/>
                <w:szCs w:val="20"/>
              </w:rPr>
              <w:t>Varamedlem</w:t>
            </w:r>
          </w:p>
        </w:tc>
        <w:tc>
          <w:tcPr>
            <w:tcW w:w="2341" w:type="pct"/>
            <w:tcBorders>
              <w:top w:val="outset" w:sz="6" w:space="0" w:color="auto"/>
              <w:left w:val="outset" w:sz="6" w:space="0" w:color="auto"/>
              <w:bottom w:val="outset" w:sz="6" w:space="0" w:color="auto"/>
              <w:right w:val="outset" w:sz="6" w:space="0" w:color="auto"/>
            </w:tcBorders>
            <w:vAlign w:val="center"/>
            <w:hideMark/>
          </w:tcPr>
          <w:p w:rsidR="00A605F9" w:rsidRDefault="00A605F9" w:rsidP="009D54BD">
            <w:pPr>
              <w:spacing w:before="100" w:beforeAutospacing="1" w:after="100" w:afterAutospacing="1"/>
              <w:rPr>
                <w:rFonts w:cs="Arial"/>
                <w:sz w:val="20"/>
                <w:szCs w:val="20"/>
              </w:rPr>
            </w:pPr>
            <w:r>
              <w:rPr>
                <w:rFonts w:cs="Arial"/>
                <w:b/>
                <w:bCs/>
                <w:iCs/>
                <w:sz w:val="20"/>
                <w:szCs w:val="20"/>
              </w:rPr>
              <w:t>Representerer</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Steinar Berge</w:t>
            </w: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Bjørn Johan Stokke</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Private grunneiere i Selbu</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color w:val="FF0000"/>
                <w:sz w:val="20"/>
                <w:szCs w:val="20"/>
              </w:rPr>
            </w:pPr>
            <w:r>
              <w:rPr>
                <w:rFonts w:cs="Arial"/>
                <w:sz w:val="20"/>
                <w:szCs w:val="20"/>
              </w:rPr>
              <w:t>Nils Sundal</w:t>
            </w: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color w:val="FF0000"/>
                <w:sz w:val="20"/>
                <w:szCs w:val="20"/>
              </w:rPr>
            </w:pPr>
            <w:r>
              <w:rPr>
                <w:rFonts w:cs="Arial"/>
                <w:sz w:val="20"/>
                <w:szCs w:val="20"/>
              </w:rPr>
              <w:t>Hågen Einang</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Private grunneiere i Stjørdal</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Jakob Haugen</w:t>
            </w: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Per J. Hembre</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AS Meraker Brug (som grunneiere i Meråker)</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lang w:val="en-US"/>
              </w:rPr>
            </w:pPr>
            <w:r>
              <w:rPr>
                <w:rFonts w:cs="Arial"/>
                <w:sz w:val="20"/>
                <w:szCs w:val="20"/>
              </w:rPr>
              <w:t>Anders Marius Aune</w:t>
            </w: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Berit Aune</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Aune grunneierlag i Tydal</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rPr>
                <w:rFonts w:cs="Arial"/>
                <w:sz w:val="20"/>
                <w:szCs w:val="20"/>
              </w:rPr>
            </w:pP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eastAsia="Times New Roman" w:cs="Arial"/>
                <w:sz w:val="20"/>
                <w:szCs w:val="20"/>
                <w:lang w:val="en-US"/>
              </w:rPr>
            </w:pPr>
            <w:r>
              <w:rPr>
                <w:rFonts w:cs="Arial"/>
                <w:sz w:val="20"/>
                <w:szCs w:val="20"/>
              </w:rPr>
              <w:t> </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eastAsiaTheme="minorEastAsia" w:cs="Arial"/>
                <w:sz w:val="20"/>
                <w:szCs w:val="20"/>
              </w:rPr>
            </w:pPr>
            <w:r>
              <w:rPr>
                <w:rFonts w:cs="Arial"/>
                <w:sz w:val="20"/>
                <w:szCs w:val="20"/>
              </w:rPr>
              <w:t>Thomas Angell stiftelse</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Ketil Nilsen</w:t>
            </w: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Henry Østby</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Øyfjellet grunneierlag i Tydal</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Per Iver Fossen</w:t>
            </w: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Carl Libach</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Statskog SF</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Arild Hegge</w:t>
            </w: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Nils Sundal</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De bruksberettigete i statsallmenningene</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Per Sølverud</w:t>
            </w: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Gunnar Einang</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Fjellstyrene</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Roger Bendiksen</w:t>
            </w: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Idar Bransfjell</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Saanti sijte</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Frode Bergrem</w:t>
            </w: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Nina Pettersen</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Turistforeningene</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Steinar Nygaard</w:t>
            </w: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Marius Nilsen</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Forum for natur og friluftsliv</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color w:val="FF0000"/>
                <w:sz w:val="20"/>
                <w:szCs w:val="20"/>
                <w:lang w:val="en-US"/>
              </w:rPr>
            </w:pPr>
            <w:r>
              <w:rPr>
                <w:rFonts w:cs="Arial"/>
                <w:sz w:val="20"/>
                <w:szCs w:val="20"/>
              </w:rPr>
              <w:t>John Gunnar Stormo</w:t>
            </w: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color w:val="FF0000"/>
                <w:sz w:val="20"/>
                <w:szCs w:val="20"/>
              </w:rPr>
            </w:pPr>
            <w:r>
              <w:rPr>
                <w:rFonts w:cs="Arial"/>
                <w:sz w:val="20"/>
                <w:szCs w:val="20"/>
              </w:rPr>
              <w:t>Katrin Høttmon</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 xml:space="preserve">De bruksberettigede i Meråker </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b/>
                <w:bCs/>
                <w:i/>
                <w:iCs/>
                <w:sz w:val="20"/>
                <w:szCs w:val="20"/>
              </w:rPr>
              <w:t>Sekretariat</w:t>
            </w: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 </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b/>
                <w:bCs/>
                <w:i/>
                <w:iCs/>
                <w:sz w:val="20"/>
                <w:szCs w:val="20"/>
              </w:rPr>
              <w:t>Representerer</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Marit S. Berger</w:t>
            </w: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 </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Nasjonalparkforvalter</w:t>
            </w:r>
          </w:p>
        </w:tc>
      </w:tr>
      <w:tr w:rsidR="00B76B14" w:rsidTr="009D54BD">
        <w:trPr>
          <w:tblCellSpacing w:w="0" w:type="dxa"/>
        </w:trPr>
        <w:tc>
          <w:tcPr>
            <w:tcW w:w="1488" w:type="pct"/>
            <w:tcBorders>
              <w:top w:val="outset" w:sz="6" w:space="0" w:color="auto"/>
              <w:left w:val="outset" w:sz="6" w:space="0" w:color="auto"/>
              <w:bottom w:val="outset" w:sz="6" w:space="0" w:color="auto"/>
              <w:right w:val="outset" w:sz="6" w:space="0" w:color="auto"/>
            </w:tcBorders>
          </w:tcPr>
          <w:p w:rsidR="00B76B14" w:rsidRDefault="00B76B14" w:rsidP="009D54BD">
            <w:pPr>
              <w:spacing w:before="100" w:beforeAutospacing="1" w:after="100" w:afterAutospacing="1"/>
              <w:rPr>
                <w:rFonts w:cs="Arial"/>
                <w:sz w:val="20"/>
                <w:szCs w:val="20"/>
              </w:rPr>
            </w:pPr>
            <w:r>
              <w:rPr>
                <w:rFonts w:cs="Arial"/>
                <w:sz w:val="20"/>
                <w:szCs w:val="20"/>
              </w:rPr>
              <w:t>Eli Cora Myrseth</w:t>
            </w:r>
          </w:p>
        </w:tc>
        <w:tc>
          <w:tcPr>
            <w:tcW w:w="1171" w:type="pct"/>
            <w:tcBorders>
              <w:top w:val="outset" w:sz="6" w:space="0" w:color="auto"/>
              <w:left w:val="outset" w:sz="6" w:space="0" w:color="auto"/>
              <w:bottom w:val="outset" w:sz="6" w:space="0" w:color="auto"/>
              <w:right w:val="outset" w:sz="6" w:space="0" w:color="auto"/>
            </w:tcBorders>
          </w:tcPr>
          <w:p w:rsidR="00B76B14" w:rsidRDefault="00B76B14" w:rsidP="009D54BD">
            <w:pPr>
              <w:spacing w:before="100" w:beforeAutospacing="1" w:after="100" w:afterAutospacing="1"/>
              <w:rPr>
                <w:rFonts w:cs="Arial"/>
                <w:sz w:val="20"/>
                <w:szCs w:val="20"/>
              </w:rPr>
            </w:pPr>
          </w:p>
        </w:tc>
        <w:tc>
          <w:tcPr>
            <w:tcW w:w="2341" w:type="pct"/>
            <w:tcBorders>
              <w:top w:val="outset" w:sz="6" w:space="0" w:color="auto"/>
              <w:left w:val="outset" w:sz="6" w:space="0" w:color="auto"/>
              <w:bottom w:val="outset" w:sz="6" w:space="0" w:color="auto"/>
              <w:right w:val="outset" w:sz="6" w:space="0" w:color="auto"/>
            </w:tcBorders>
          </w:tcPr>
          <w:p w:rsidR="00B76B14" w:rsidRDefault="00B76B14" w:rsidP="009D54BD">
            <w:pPr>
              <w:spacing w:before="100" w:beforeAutospacing="1" w:after="100" w:afterAutospacing="1"/>
              <w:rPr>
                <w:rFonts w:cs="Arial"/>
                <w:sz w:val="20"/>
                <w:szCs w:val="20"/>
              </w:rPr>
            </w:pPr>
            <w:r>
              <w:rPr>
                <w:rFonts w:cs="Arial"/>
                <w:sz w:val="20"/>
                <w:szCs w:val="20"/>
              </w:rPr>
              <w:t>Nasjonalparkforvalter</w:t>
            </w:r>
          </w:p>
        </w:tc>
      </w:tr>
      <w:tr w:rsidR="00A605F9" w:rsidTr="009D54BD">
        <w:trPr>
          <w:tblCellSpacing w:w="0" w:type="dxa"/>
        </w:trPr>
        <w:tc>
          <w:tcPr>
            <w:tcW w:w="1488"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Inge Hafstad</w:t>
            </w:r>
          </w:p>
        </w:tc>
        <w:tc>
          <w:tcPr>
            <w:tcW w:w="117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 </w:t>
            </w:r>
          </w:p>
        </w:tc>
        <w:tc>
          <w:tcPr>
            <w:tcW w:w="2341" w:type="pct"/>
            <w:tcBorders>
              <w:top w:val="outset" w:sz="6" w:space="0" w:color="auto"/>
              <w:left w:val="outset" w:sz="6" w:space="0" w:color="auto"/>
              <w:bottom w:val="outset" w:sz="6" w:space="0" w:color="auto"/>
              <w:right w:val="outset" w:sz="6" w:space="0" w:color="auto"/>
            </w:tcBorders>
            <w:hideMark/>
          </w:tcPr>
          <w:p w:rsidR="00A605F9" w:rsidRDefault="00A605F9" w:rsidP="009D54BD">
            <w:pPr>
              <w:spacing w:before="100" w:beforeAutospacing="1" w:after="100" w:afterAutospacing="1"/>
              <w:rPr>
                <w:rFonts w:cs="Arial"/>
                <w:sz w:val="20"/>
                <w:szCs w:val="20"/>
              </w:rPr>
            </w:pPr>
            <w:r>
              <w:rPr>
                <w:rFonts w:cs="Arial"/>
                <w:sz w:val="20"/>
                <w:szCs w:val="20"/>
              </w:rPr>
              <w:t>Fylkesmannen i Trøndelag</w:t>
            </w:r>
          </w:p>
        </w:tc>
      </w:tr>
    </w:tbl>
    <w:p w:rsidR="00A605F9" w:rsidRDefault="00A605F9" w:rsidP="00A605F9">
      <w:pPr>
        <w:rPr>
          <w:rFonts w:eastAsiaTheme="minorEastAsia" w:cs="Arial"/>
          <w:b/>
          <w:sz w:val="20"/>
          <w:szCs w:val="20"/>
        </w:rPr>
      </w:pPr>
      <w:r>
        <w:rPr>
          <w:rFonts w:cs="Arial"/>
          <w:b/>
          <w:sz w:val="20"/>
          <w:szCs w:val="20"/>
        </w:rPr>
        <w:t>Nasjonalparkstyre for Skarvan og Roltdalen og Sylan 2020 - 2024</w:t>
      </w:r>
    </w:p>
    <w:tbl>
      <w:tblPr>
        <w:tblStyle w:val="Tabellrutenett"/>
        <w:tblW w:w="0" w:type="auto"/>
        <w:tblLook w:val="04A0" w:firstRow="1" w:lastRow="0" w:firstColumn="1" w:lastColumn="0" w:noHBand="0" w:noVBand="1"/>
      </w:tblPr>
      <w:tblGrid>
        <w:gridCol w:w="2886"/>
        <w:gridCol w:w="2638"/>
        <w:gridCol w:w="3190"/>
      </w:tblGrid>
      <w:tr w:rsidR="00A605F9" w:rsidTr="009D54BD">
        <w:tc>
          <w:tcPr>
            <w:tcW w:w="2886"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b/>
                <w:sz w:val="20"/>
                <w:szCs w:val="20"/>
              </w:rPr>
            </w:pPr>
            <w:r>
              <w:rPr>
                <w:rFonts w:cs="Arial"/>
                <w:b/>
                <w:sz w:val="20"/>
                <w:szCs w:val="20"/>
              </w:rPr>
              <w:lastRenderedPageBreak/>
              <w:t>Medlem</w:t>
            </w:r>
          </w:p>
        </w:tc>
        <w:tc>
          <w:tcPr>
            <w:tcW w:w="2638"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b/>
                <w:sz w:val="20"/>
                <w:szCs w:val="20"/>
              </w:rPr>
            </w:pPr>
            <w:r>
              <w:rPr>
                <w:rFonts w:cs="Arial"/>
                <w:b/>
                <w:sz w:val="20"/>
                <w:szCs w:val="20"/>
              </w:rPr>
              <w:t>Vara</w:t>
            </w:r>
          </w:p>
        </w:tc>
        <w:tc>
          <w:tcPr>
            <w:tcW w:w="3190"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b/>
                <w:sz w:val="20"/>
                <w:szCs w:val="20"/>
              </w:rPr>
            </w:pPr>
            <w:r>
              <w:rPr>
                <w:rFonts w:cs="Arial"/>
                <w:b/>
                <w:sz w:val="20"/>
                <w:szCs w:val="20"/>
              </w:rPr>
              <w:t>Representerer</w:t>
            </w:r>
          </w:p>
        </w:tc>
      </w:tr>
      <w:tr w:rsidR="00A605F9" w:rsidTr="009D54BD">
        <w:tc>
          <w:tcPr>
            <w:tcW w:w="2886"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Ole Morten Balstad</w:t>
            </w:r>
          </w:p>
        </w:tc>
        <w:tc>
          <w:tcPr>
            <w:tcW w:w="2638"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Tanja Fuglem</w:t>
            </w:r>
          </w:p>
        </w:tc>
        <w:tc>
          <w:tcPr>
            <w:tcW w:w="3190"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Selbu kommune</w:t>
            </w:r>
          </w:p>
        </w:tc>
      </w:tr>
      <w:tr w:rsidR="00A605F9" w:rsidTr="009D54BD">
        <w:tc>
          <w:tcPr>
            <w:tcW w:w="2886"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Kjersti Kjenes</w:t>
            </w:r>
          </w:p>
        </w:tc>
        <w:tc>
          <w:tcPr>
            <w:tcW w:w="2638"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Anne-Karin Langsåvold</w:t>
            </w:r>
          </w:p>
        </w:tc>
        <w:tc>
          <w:tcPr>
            <w:tcW w:w="3190"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Meråker kommune</w:t>
            </w:r>
          </w:p>
        </w:tc>
      </w:tr>
      <w:tr w:rsidR="00A605F9" w:rsidTr="009D54BD">
        <w:tc>
          <w:tcPr>
            <w:tcW w:w="2886"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Gunnar Uglem</w:t>
            </w:r>
          </w:p>
        </w:tc>
        <w:tc>
          <w:tcPr>
            <w:tcW w:w="2638"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Stian Flogbergseter</w:t>
            </w:r>
          </w:p>
        </w:tc>
        <w:tc>
          <w:tcPr>
            <w:tcW w:w="3190"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Stjørdal kommune</w:t>
            </w:r>
          </w:p>
        </w:tc>
      </w:tr>
      <w:tr w:rsidR="00A605F9" w:rsidTr="009D54BD">
        <w:tc>
          <w:tcPr>
            <w:tcW w:w="2886"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Even Østbyhaug</w:t>
            </w:r>
          </w:p>
        </w:tc>
        <w:tc>
          <w:tcPr>
            <w:tcW w:w="2638"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Jens Arne Kvello</w:t>
            </w:r>
          </w:p>
        </w:tc>
        <w:tc>
          <w:tcPr>
            <w:tcW w:w="3190"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Tydal kommune</w:t>
            </w:r>
          </w:p>
        </w:tc>
      </w:tr>
      <w:tr w:rsidR="00A605F9" w:rsidTr="009D54BD">
        <w:tc>
          <w:tcPr>
            <w:tcW w:w="2886"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Tove Eivindsen</w:t>
            </w:r>
          </w:p>
        </w:tc>
        <w:tc>
          <w:tcPr>
            <w:tcW w:w="2638"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Ann-Inger Leirtrø</w:t>
            </w:r>
          </w:p>
        </w:tc>
        <w:tc>
          <w:tcPr>
            <w:tcW w:w="3190"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Trøndelag Fylkeskommune</w:t>
            </w:r>
          </w:p>
        </w:tc>
      </w:tr>
      <w:tr w:rsidR="00A605F9" w:rsidTr="009D54BD">
        <w:tc>
          <w:tcPr>
            <w:tcW w:w="2886"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Idar Bransfjell</w:t>
            </w:r>
          </w:p>
        </w:tc>
        <w:tc>
          <w:tcPr>
            <w:tcW w:w="2638"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Lars N. Bransfjell</w:t>
            </w:r>
          </w:p>
        </w:tc>
        <w:tc>
          <w:tcPr>
            <w:tcW w:w="3190"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Sametinget</w:t>
            </w:r>
          </w:p>
        </w:tc>
      </w:tr>
      <w:tr w:rsidR="00A605F9" w:rsidTr="009D54BD">
        <w:tc>
          <w:tcPr>
            <w:tcW w:w="2886"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Lars Aage Brandsfjell</w:t>
            </w:r>
          </w:p>
        </w:tc>
        <w:tc>
          <w:tcPr>
            <w:tcW w:w="2638"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Simon Danielsen</w:t>
            </w:r>
          </w:p>
        </w:tc>
        <w:tc>
          <w:tcPr>
            <w:tcW w:w="3190"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Sametinget</w:t>
            </w:r>
          </w:p>
        </w:tc>
      </w:tr>
      <w:tr w:rsidR="00A605F9" w:rsidTr="009D54BD">
        <w:tc>
          <w:tcPr>
            <w:tcW w:w="2886"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Nora M. Brandsfjell</w:t>
            </w:r>
          </w:p>
        </w:tc>
        <w:tc>
          <w:tcPr>
            <w:tcW w:w="2638"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Helen Blind Brandsfjell</w:t>
            </w:r>
          </w:p>
        </w:tc>
        <w:tc>
          <w:tcPr>
            <w:tcW w:w="3190"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Sametinget</w:t>
            </w:r>
          </w:p>
        </w:tc>
      </w:tr>
      <w:tr w:rsidR="00A605F9" w:rsidTr="009D54BD">
        <w:tc>
          <w:tcPr>
            <w:tcW w:w="2886"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Ida Marie Bransfjell</w:t>
            </w:r>
          </w:p>
        </w:tc>
        <w:tc>
          <w:tcPr>
            <w:tcW w:w="2638"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Laila Bergstrøm</w:t>
            </w:r>
          </w:p>
        </w:tc>
        <w:tc>
          <w:tcPr>
            <w:tcW w:w="3190"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Sametinget</w:t>
            </w:r>
          </w:p>
        </w:tc>
      </w:tr>
      <w:tr w:rsidR="00A605F9" w:rsidTr="009D54BD">
        <w:tc>
          <w:tcPr>
            <w:tcW w:w="2886"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Bjørn Johan Stokke</w:t>
            </w:r>
          </w:p>
        </w:tc>
        <w:tc>
          <w:tcPr>
            <w:tcW w:w="2638"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Torill O. Selboe</w:t>
            </w:r>
          </w:p>
        </w:tc>
        <w:tc>
          <w:tcPr>
            <w:tcW w:w="3190"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Grunneierne</w:t>
            </w:r>
          </w:p>
        </w:tc>
      </w:tr>
      <w:tr w:rsidR="00A605F9" w:rsidTr="009D54BD">
        <w:tc>
          <w:tcPr>
            <w:tcW w:w="2886"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Ivar Flakne</w:t>
            </w:r>
          </w:p>
        </w:tc>
        <w:tc>
          <w:tcPr>
            <w:tcW w:w="2638"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Håkon Kåre Aune</w:t>
            </w:r>
          </w:p>
        </w:tc>
        <w:tc>
          <w:tcPr>
            <w:tcW w:w="3190" w:type="dxa"/>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Grunneierne</w:t>
            </w:r>
          </w:p>
        </w:tc>
      </w:tr>
    </w:tbl>
    <w:p w:rsidR="00A605F9" w:rsidRDefault="00A605F9" w:rsidP="00A605F9">
      <w:pPr>
        <w:rPr>
          <w:rFonts w:cs="Arial"/>
          <w:sz w:val="20"/>
          <w:szCs w:val="20"/>
          <w:lang w:val="en-US"/>
        </w:rPr>
      </w:pPr>
    </w:p>
    <w:p w:rsidR="00A605F9" w:rsidRDefault="00A605F9" w:rsidP="00A605F9">
      <w:pPr>
        <w:rPr>
          <w:rFonts w:cs="Arial"/>
          <w:b/>
          <w:sz w:val="20"/>
          <w:szCs w:val="20"/>
        </w:rPr>
      </w:pPr>
      <w:r>
        <w:rPr>
          <w:rFonts w:cs="Arial"/>
          <w:b/>
          <w:sz w:val="20"/>
          <w:szCs w:val="20"/>
        </w:rPr>
        <w:t>Administrativt kontaktutvalg for Skarvan og Roltdalen og Sylan 2020-4</w:t>
      </w:r>
    </w:p>
    <w:tbl>
      <w:tblPr>
        <w:tblStyle w:val="Tabellrutenett"/>
        <w:tblW w:w="0" w:type="auto"/>
        <w:tblLook w:val="04A0" w:firstRow="1" w:lastRow="0" w:firstColumn="1" w:lastColumn="0" w:noHBand="0" w:noVBand="1"/>
      </w:tblPr>
      <w:tblGrid>
        <w:gridCol w:w="8760"/>
        <w:gridCol w:w="304"/>
      </w:tblGrid>
      <w:tr w:rsidR="00A605F9" w:rsidTr="009D54BD">
        <w:tc>
          <w:tcPr>
            <w:tcW w:w="8760" w:type="dxa"/>
            <w:hideMark/>
          </w:tcPr>
          <w:tbl>
            <w:tblPr>
              <w:tblStyle w:val="Tabellrutenett"/>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4537"/>
            </w:tblGrid>
            <w:tr w:rsidR="00A605F9" w:rsidTr="009D54BD">
              <w:tc>
                <w:tcPr>
                  <w:tcW w:w="2342"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b/>
                      <w:sz w:val="20"/>
                      <w:szCs w:val="20"/>
                    </w:rPr>
                  </w:pPr>
                  <w:r>
                    <w:rPr>
                      <w:rFonts w:cs="Arial"/>
                      <w:b/>
                      <w:sz w:val="20"/>
                      <w:szCs w:val="20"/>
                    </w:rPr>
                    <w:t>Medlem</w:t>
                  </w:r>
                </w:p>
              </w:tc>
              <w:tc>
                <w:tcPr>
                  <w:tcW w:w="2658"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b/>
                      <w:sz w:val="20"/>
                      <w:szCs w:val="20"/>
                    </w:rPr>
                  </w:pPr>
                  <w:r>
                    <w:rPr>
                      <w:rFonts w:cs="Arial"/>
                      <w:b/>
                      <w:sz w:val="20"/>
                      <w:szCs w:val="20"/>
                    </w:rPr>
                    <w:t>Representerer</w:t>
                  </w:r>
                </w:p>
              </w:tc>
            </w:tr>
            <w:tr w:rsidR="00A605F9" w:rsidTr="009D54BD">
              <w:tc>
                <w:tcPr>
                  <w:tcW w:w="2342"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Anne Marie Haneborg</w:t>
                  </w:r>
                </w:p>
              </w:tc>
              <w:tc>
                <w:tcPr>
                  <w:tcW w:w="2658"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Meråker kommune</w:t>
                  </w:r>
                </w:p>
              </w:tc>
            </w:tr>
            <w:tr w:rsidR="00A605F9" w:rsidTr="009D54BD">
              <w:tc>
                <w:tcPr>
                  <w:tcW w:w="2342"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Hilde R. Kirkvold</w:t>
                  </w:r>
                </w:p>
              </w:tc>
              <w:tc>
                <w:tcPr>
                  <w:tcW w:w="2658"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Tydal kommune</w:t>
                  </w:r>
                </w:p>
              </w:tc>
            </w:tr>
            <w:tr w:rsidR="00A605F9" w:rsidTr="009D54BD">
              <w:tc>
                <w:tcPr>
                  <w:tcW w:w="2342"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Erik Brenna</w:t>
                  </w:r>
                </w:p>
              </w:tc>
              <w:tc>
                <w:tcPr>
                  <w:tcW w:w="2658"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Selbu kommune</w:t>
                  </w:r>
                </w:p>
              </w:tc>
            </w:tr>
            <w:tr w:rsidR="00A605F9" w:rsidTr="009D54BD">
              <w:tc>
                <w:tcPr>
                  <w:tcW w:w="2342"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Harald H. Bergmann</w:t>
                  </w:r>
                </w:p>
              </w:tc>
              <w:tc>
                <w:tcPr>
                  <w:tcW w:w="2658"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Stjørdal komune</w:t>
                  </w:r>
                </w:p>
              </w:tc>
            </w:tr>
            <w:tr w:rsidR="00A605F9" w:rsidTr="009D54BD">
              <w:tc>
                <w:tcPr>
                  <w:tcW w:w="2342"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Hauke Haupts</w:t>
                  </w:r>
                </w:p>
              </w:tc>
              <w:tc>
                <w:tcPr>
                  <w:tcW w:w="2658"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Trøndelag fylkeskommune</w:t>
                  </w:r>
                </w:p>
              </w:tc>
            </w:tr>
            <w:tr w:rsidR="00A605F9" w:rsidTr="009D54BD">
              <w:tc>
                <w:tcPr>
                  <w:tcW w:w="2342" w:type="pct"/>
                  <w:tcBorders>
                    <w:top w:val="single" w:sz="4" w:space="0" w:color="auto"/>
                    <w:left w:val="single" w:sz="4" w:space="0" w:color="auto"/>
                    <w:bottom w:val="single" w:sz="4" w:space="0" w:color="auto"/>
                    <w:right w:val="single" w:sz="4" w:space="0" w:color="auto"/>
                  </w:tcBorders>
                  <w:hideMark/>
                </w:tcPr>
                <w:p w:rsidR="00A605F9" w:rsidRDefault="00B76B14" w:rsidP="00B76B14">
                  <w:pPr>
                    <w:rPr>
                      <w:rFonts w:cs="Arial"/>
                      <w:sz w:val="20"/>
                      <w:szCs w:val="20"/>
                    </w:rPr>
                  </w:pPr>
                  <w:r>
                    <w:rPr>
                      <w:rFonts w:cs="Arial"/>
                      <w:sz w:val="20"/>
                      <w:szCs w:val="20"/>
                    </w:rPr>
                    <w:t>Risten-Marja Inga</w:t>
                  </w:r>
                </w:p>
              </w:tc>
              <w:tc>
                <w:tcPr>
                  <w:tcW w:w="2658"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Fylklesmannen i Trøndelag, reindriftsavdelingen</w:t>
                  </w:r>
                </w:p>
              </w:tc>
            </w:tr>
            <w:tr w:rsidR="00A605F9" w:rsidTr="009D54BD">
              <w:tc>
                <w:tcPr>
                  <w:tcW w:w="2342"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b/>
                      <w:sz w:val="20"/>
                      <w:szCs w:val="20"/>
                    </w:rPr>
                  </w:pPr>
                  <w:r>
                    <w:rPr>
                      <w:rFonts w:cs="Arial"/>
                      <w:b/>
                      <w:sz w:val="20"/>
                      <w:szCs w:val="20"/>
                    </w:rPr>
                    <w:t>Oppsyn i verneområdene</w:t>
                  </w:r>
                </w:p>
              </w:tc>
              <w:tc>
                <w:tcPr>
                  <w:tcW w:w="2658" w:type="pct"/>
                  <w:tcBorders>
                    <w:top w:val="single" w:sz="4" w:space="0" w:color="auto"/>
                    <w:left w:val="single" w:sz="4" w:space="0" w:color="auto"/>
                    <w:bottom w:val="single" w:sz="4" w:space="0" w:color="auto"/>
                    <w:right w:val="single" w:sz="4" w:space="0" w:color="auto"/>
                  </w:tcBorders>
                </w:tcPr>
                <w:p w:rsidR="00A605F9" w:rsidRDefault="00A605F9" w:rsidP="009D54BD">
                  <w:pPr>
                    <w:rPr>
                      <w:rFonts w:cs="Arial"/>
                      <w:sz w:val="20"/>
                      <w:szCs w:val="20"/>
                    </w:rPr>
                  </w:pPr>
                </w:p>
              </w:tc>
            </w:tr>
            <w:tr w:rsidR="00A605F9" w:rsidTr="009D54BD">
              <w:tc>
                <w:tcPr>
                  <w:tcW w:w="2342"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Tom Johansen</w:t>
                  </w:r>
                </w:p>
              </w:tc>
              <w:tc>
                <w:tcPr>
                  <w:tcW w:w="2658"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SNO</w:t>
                  </w:r>
                </w:p>
              </w:tc>
            </w:tr>
            <w:tr w:rsidR="00A605F9" w:rsidTr="009D54BD">
              <w:tc>
                <w:tcPr>
                  <w:tcW w:w="2342"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Berit Broen</w:t>
                  </w:r>
                </w:p>
              </w:tc>
              <w:tc>
                <w:tcPr>
                  <w:tcW w:w="2658"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SNO</w:t>
                  </w:r>
                </w:p>
              </w:tc>
            </w:tr>
            <w:tr w:rsidR="00A605F9" w:rsidTr="009D54BD">
              <w:tc>
                <w:tcPr>
                  <w:tcW w:w="2342"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 xml:space="preserve">Ivar Rimul </w:t>
                  </w:r>
                </w:p>
              </w:tc>
              <w:tc>
                <w:tcPr>
                  <w:tcW w:w="2658"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Fjellstyrene i Stjørdal og Meråker</w:t>
                  </w:r>
                </w:p>
              </w:tc>
            </w:tr>
            <w:tr w:rsidR="00A605F9" w:rsidTr="009D54BD">
              <w:tc>
                <w:tcPr>
                  <w:tcW w:w="2342"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Unni Killi</w:t>
                  </w:r>
                </w:p>
              </w:tc>
              <w:tc>
                <w:tcPr>
                  <w:tcW w:w="2658" w:type="pct"/>
                  <w:tcBorders>
                    <w:top w:val="single" w:sz="4" w:space="0" w:color="auto"/>
                    <w:left w:val="single" w:sz="4" w:space="0" w:color="auto"/>
                    <w:bottom w:val="single" w:sz="4" w:space="0" w:color="auto"/>
                    <w:right w:val="single" w:sz="4" w:space="0" w:color="auto"/>
                  </w:tcBorders>
                  <w:hideMark/>
                </w:tcPr>
                <w:p w:rsidR="00A605F9" w:rsidRDefault="00A605F9" w:rsidP="009D54BD">
                  <w:pPr>
                    <w:rPr>
                      <w:rFonts w:cs="Arial"/>
                      <w:sz w:val="20"/>
                      <w:szCs w:val="20"/>
                    </w:rPr>
                  </w:pPr>
                  <w:r>
                    <w:rPr>
                      <w:rFonts w:cs="Arial"/>
                      <w:sz w:val="20"/>
                      <w:szCs w:val="20"/>
                    </w:rPr>
                    <w:t>Selbu Fjellstyre</w:t>
                  </w:r>
                </w:p>
              </w:tc>
            </w:tr>
          </w:tbl>
          <w:p w:rsidR="00A605F9" w:rsidRDefault="00A605F9" w:rsidP="009D54BD">
            <w:pPr>
              <w:rPr>
                <w:noProof w:val="0"/>
              </w:rPr>
            </w:pPr>
          </w:p>
        </w:tc>
        <w:tc>
          <w:tcPr>
            <w:tcW w:w="304" w:type="dxa"/>
          </w:tcPr>
          <w:p w:rsidR="00A605F9" w:rsidRDefault="00A605F9" w:rsidP="009D54BD">
            <w:pPr>
              <w:rPr>
                <w:rFonts w:cs="Arial"/>
                <w:sz w:val="20"/>
                <w:szCs w:val="20"/>
              </w:rPr>
            </w:pPr>
          </w:p>
        </w:tc>
      </w:tr>
    </w:tbl>
    <w:p w:rsidR="00A605F9" w:rsidRDefault="00A605F9" w:rsidP="00A605F9"/>
    <w:p w:rsidR="00A605F9" w:rsidRDefault="00A605F9" w:rsidP="00A605F9"/>
    <w:p w:rsidR="000978CB" w:rsidRDefault="000978CB"/>
    <w:p w:rsidR="002B736F" w:rsidRPr="004E72A2" w:rsidRDefault="002B736F"/>
    <w:sectPr w:rsidR="002B736F" w:rsidRPr="004E72A2" w:rsidSect="00E1476F">
      <w:headerReference w:type="default" r:id="rId7"/>
      <w:footerReference w:type="even" r:id="rId8"/>
      <w:footerReference w:type="default" r:id="rId9"/>
      <w:headerReference w:type="first" r:id="rId10"/>
      <w:footerReference w:type="first" r:id="rId11"/>
      <w:pgSz w:w="11900" w:h="16840"/>
      <w:pgMar w:top="2624" w:right="1418" w:bottom="1418" w:left="1418" w:header="709" w:footer="6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9CE" w:rsidRDefault="008B09CE" w:rsidP="00315A66">
      <w:r>
        <w:separator/>
      </w:r>
    </w:p>
  </w:endnote>
  <w:endnote w:type="continuationSeparator" w:id="0">
    <w:p w:rsidR="008B09CE" w:rsidRDefault="008B09CE" w:rsidP="0031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06D" w:rsidRDefault="00E8206D" w:rsidP="0067177E">
    <w:pPr>
      <w:pStyle w:val="Bunn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E8206D" w:rsidRDefault="00E8206D" w:rsidP="00E8206D">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06D" w:rsidRDefault="00E8206D" w:rsidP="00E8206D">
    <w:pPr>
      <w:pStyle w:val="Bunntekst"/>
      <w:ind w:right="360"/>
    </w:pPr>
  </w:p>
  <w:tbl>
    <w:tblPr>
      <w:tblStyle w:val="Tabellrutenett"/>
      <w:tblpPr w:leftFromText="180" w:rightFromText="180" w:vertAnchor="text" w:horzAnchor="page" w:tblpX="1042" w:tblpY="195"/>
      <w:tblW w:w="7230" w:type="dxa"/>
      <w:tblLayout w:type="fixed"/>
      <w:tblCellMar>
        <w:left w:w="0" w:type="dxa"/>
        <w:right w:w="0" w:type="dxa"/>
      </w:tblCellMar>
      <w:tblLook w:val="04A0" w:firstRow="1" w:lastRow="0" w:firstColumn="1" w:lastColumn="0" w:noHBand="0" w:noVBand="1"/>
    </w:tblPr>
    <w:tblGrid>
      <w:gridCol w:w="2694"/>
      <w:gridCol w:w="1417"/>
      <w:gridCol w:w="3119"/>
    </w:tblGrid>
    <w:tr w:rsidR="0045382B" w:rsidRPr="004E72A2" w:rsidTr="00AF156E">
      <w:trPr>
        <w:trHeight w:val="273"/>
      </w:trPr>
      <w:tc>
        <w:tcPr>
          <w:tcW w:w="2694" w:type="dxa"/>
        </w:tcPr>
        <w:p w:rsidR="0045382B" w:rsidRPr="004E72A2" w:rsidRDefault="00C44397" w:rsidP="001E31BC">
          <w:pPr>
            <w:pStyle w:val="Litentekst"/>
          </w:pPr>
          <w:r>
            <w:t>http://nasjonalparkstyre.no</w:t>
          </w:r>
        </w:p>
      </w:tc>
      <w:tc>
        <w:tcPr>
          <w:tcW w:w="1417" w:type="dxa"/>
          <w:tcMar>
            <w:right w:w="57" w:type="dxa"/>
          </w:tcMar>
        </w:tcPr>
        <w:p w:rsidR="0045382B" w:rsidRPr="004E72A2" w:rsidRDefault="0045382B" w:rsidP="005C4E9A">
          <w:pPr>
            <w:pStyle w:val="Litentekst"/>
            <w:jc w:val="right"/>
          </w:pPr>
          <w:r w:rsidRPr="004E72A2">
            <w:rPr>
              <w:b/>
            </w:rPr>
            <w:t>Saksbehandler</w:t>
          </w:r>
        </w:p>
      </w:tc>
      <w:tc>
        <w:tcPr>
          <w:tcW w:w="3119" w:type="dxa"/>
        </w:tcPr>
        <w:p w:rsidR="0045382B" w:rsidRPr="004E72A2" w:rsidRDefault="005415E1" w:rsidP="004E3A30">
          <w:pPr>
            <w:pStyle w:val="Litentekst"/>
          </w:pPr>
          <w:bookmarkStart w:id="16" w:name="SAKSBEHANDLERNAVN3"/>
          <w:r>
            <w:t>Marit Sophie Berger</w:t>
          </w:r>
          <w:bookmarkEnd w:id="16"/>
        </w:p>
      </w:tc>
    </w:tr>
  </w:tbl>
  <w:p w:rsidR="00E1476F" w:rsidRPr="00AA5879" w:rsidRDefault="00E1476F" w:rsidP="00E1476F">
    <w:pPr>
      <w:pStyle w:val="Bunntekst"/>
      <w:framePr w:wrap="none" w:vAnchor="text" w:hAnchor="page" w:x="10015" w:y="194"/>
      <w:jc w:val="right"/>
      <w:rPr>
        <w:sz w:val="15"/>
        <w:szCs w:val="15"/>
        <w:lang w:val="en-US"/>
      </w:rPr>
    </w:pPr>
    <w:r w:rsidRPr="004E72A2">
      <w:rPr>
        <w:sz w:val="15"/>
        <w:szCs w:val="15"/>
        <w:lang w:val="en-US"/>
      </w:rPr>
      <w:t xml:space="preserve">Side </w:t>
    </w:r>
    <w:r w:rsidRPr="004E72A2">
      <w:rPr>
        <w:b/>
        <w:sz w:val="15"/>
        <w:szCs w:val="15"/>
        <w:lang w:val="en-US"/>
      </w:rPr>
      <w:fldChar w:fldCharType="begin"/>
    </w:r>
    <w:r w:rsidRPr="004E72A2">
      <w:rPr>
        <w:b/>
        <w:sz w:val="15"/>
        <w:szCs w:val="15"/>
        <w:lang w:val="en-US"/>
      </w:rPr>
      <w:instrText>PAGE  \* Arabic  \* MERGEFORMAT</w:instrText>
    </w:r>
    <w:r w:rsidRPr="004E72A2">
      <w:rPr>
        <w:b/>
        <w:sz w:val="15"/>
        <w:szCs w:val="15"/>
        <w:lang w:val="en-US"/>
      </w:rPr>
      <w:fldChar w:fldCharType="separate"/>
    </w:r>
    <w:r w:rsidR="00DA5387">
      <w:rPr>
        <w:b/>
        <w:sz w:val="15"/>
        <w:szCs w:val="15"/>
        <w:lang w:val="en-US"/>
      </w:rPr>
      <w:t>3</w:t>
    </w:r>
    <w:r w:rsidRPr="004E72A2">
      <w:rPr>
        <w:sz w:val="15"/>
        <w:szCs w:val="15"/>
      </w:rPr>
      <w:fldChar w:fldCharType="end"/>
    </w:r>
    <w:r w:rsidRPr="004E72A2">
      <w:rPr>
        <w:sz w:val="15"/>
        <w:szCs w:val="15"/>
        <w:lang w:val="en-US"/>
      </w:rPr>
      <w:t xml:space="preserve"> av </w:t>
    </w:r>
    <w:r w:rsidRPr="004E72A2">
      <w:rPr>
        <w:b/>
        <w:sz w:val="15"/>
        <w:szCs w:val="15"/>
        <w:lang w:val="en-US"/>
      </w:rPr>
      <w:fldChar w:fldCharType="begin"/>
    </w:r>
    <w:r w:rsidRPr="004E72A2">
      <w:rPr>
        <w:b/>
        <w:sz w:val="15"/>
        <w:szCs w:val="15"/>
        <w:lang w:val="en-US"/>
      </w:rPr>
      <w:instrText>NUMPAGES  \* Arabic  \* MERGEFORMAT</w:instrText>
    </w:r>
    <w:r w:rsidRPr="004E72A2">
      <w:rPr>
        <w:b/>
        <w:sz w:val="15"/>
        <w:szCs w:val="15"/>
        <w:lang w:val="en-US"/>
      </w:rPr>
      <w:fldChar w:fldCharType="separate"/>
    </w:r>
    <w:r w:rsidR="00DA5387">
      <w:rPr>
        <w:b/>
        <w:sz w:val="15"/>
        <w:szCs w:val="15"/>
        <w:lang w:val="en-US"/>
      </w:rPr>
      <w:t>3</w:t>
    </w:r>
    <w:r w:rsidRPr="004E72A2">
      <w:rPr>
        <w:sz w:val="15"/>
        <w:szCs w:val="15"/>
      </w:rPr>
      <w:fldChar w:fldCharType="end"/>
    </w:r>
  </w:p>
  <w:p w:rsidR="00BF1549" w:rsidRDefault="00BF1549" w:rsidP="00E8206D">
    <w:pPr>
      <w:pStyle w:val="Bunntekst"/>
      <w:ind w:right="360"/>
    </w:pPr>
  </w:p>
  <w:p w:rsidR="003F31E3" w:rsidRDefault="003F31E3" w:rsidP="00E8206D">
    <w:pPr>
      <w:pStyle w:val="Bunntekst"/>
      <w:ind w:right="360"/>
    </w:pPr>
  </w:p>
  <w:p w:rsidR="00E1476F" w:rsidRDefault="00E1476F" w:rsidP="00E8206D">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29" w:rsidRDefault="00273629">
    <w:pPr>
      <w:pStyle w:val="Bunntekst"/>
    </w:pPr>
  </w:p>
  <w:tbl>
    <w:tblPr>
      <w:tblStyle w:val="Tabellrutenett"/>
      <w:tblW w:w="9752" w:type="dxa"/>
      <w:tblInd w:w="-377" w:type="dxa"/>
      <w:tblCellMar>
        <w:left w:w="0" w:type="dxa"/>
        <w:bottom w:w="57" w:type="dxa"/>
        <w:right w:w="0" w:type="dxa"/>
      </w:tblCellMar>
      <w:tblLook w:val="04A0" w:firstRow="1" w:lastRow="0" w:firstColumn="1" w:lastColumn="0" w:noHBand="0" w:noVBand="1"/>
    </w:tblPr>
    <w:tblGrid>
      <w:gridCol w:w="1842"/>
      <w:gridCol w:w="7910"/>
    </w:tblGrid>
    <w:tr w:rsidR="00273629" w:rsidRPr="00273629" w:rsidTr="00B24B89">
      <w:tc>
        <w:tcPr>
          <w:tcW w:w="1842" w:type="dxa"/>
          <w:tcBorders>
            <w:top w:val="single" w:sz="4" w:space="0" w:color="auto"/>
          </w:tcBorders>
          <w:tcMar>
            <w:top w:w="113" w:type="dxa"/>
          </w:tcMar>
        </w:tcPr>
        <w:p w:rsidR="00273629" w:rsidRPr="00273629" w:rsidRDefault="00273629" w:rsidP="0051374B">
          <w:pPr>
            <w:pStyle w:val="Litentekst"/>
          </w:pPr>
          <w:r w:rsidRPr="008B011A">
            <w:rPr>
              <w:b/>
            </w:rPr>
            <w:t>Nasjonalpark</w:t>
          </w:r>
        </w:p>
      </w:tc>
      <w:tc>
        <w:tcPr>
          <w:tcW w:w="7910" w:type="dxa"/>
          <w:tcBorders>
            <w:top w:val="single" w:sz="4" w:space="0" w:color="auto"/>
          </w:tcBorders>
        </w:tcPr>
        <w:p w:rsidR="00273629" w:rsidRPr="00273629" w:rsidRDefault="00C44397" w:rsidP="0051374B">
          <w:pPr>
            <w:pStyle w:val="Litentekst"/>
          </w:pPr>
          <w:r>
            <w:t>Skarvan og Roltdalen</w:t>
          </w:r>
        </w:p>
      </w:tc>
    </w:tr>
    <w:tr w:rsidR="00273629" w:rsidRPr="00182785" w:rsidTr="00B24B89">
      <w:tc>
        <w:tcPr>
          <w:tcW w:w="1842" w:type="dxa"/>
        </w:tcPr>
        <w:p w:rsidR="00273629" w:rsidRPr="00273629" w:rsidRDefault="00273629" w:rsidP="0051374B">
          <w:pPr>
            <w:pStyle w:val="Litentekst"/>
          </w:pPr>
          <w:r w:rsidRPr="008B011A">
            <w:rPr>
              <w:b/>
            </w:rPr>
            <w:t>Landskapsvernområde</w:t>
          </w:r>
        </w:p>
      </w:tc>
      <w:tc>
        <w:tcPr>
          <w:tcW w:w="7910" w:type="dxa"/>
        </w:tcPr>
        <w:p w:rsidR="00C83FA9" w:rsidRPr="00CC07BB" w:rsidRDefault="00C44397" w:rsidP="0051374B">
          <w:pPr>
            <w:pStyle w:val="Litentekst"/>
            <w:rPr>
              <w:lang w:val="nn-NO"/>
            </w:rPr>
          </w:pPr>
          <w:r>
            <w:rPr>
              <w:lang w:val="nn-NO"/>
            </w:rPr>
            <w:t>Sylan</w:t>
          </w:r>
        </w:p>
      </w:tc>
    </w:tr>
    <w:tr w:rsidR="00C83FA9" w:rsidRPr="00182785" w:rsidTr="00B24B89">
      <w:tc>
        <w:tcPr>
          <w:tcW w:w="1842" w:type="dxa"/>
        </w:tcPr>
        <w:p w:rsidR="00C83FA9" w:rsidRPr="00657C40" w:rsidRDefault="00C83FA9" w:rsidP="0051374B">
          <w:pPr>
            <w:pStyle w:val="Litentekst"/>
            <w:rPr>
              <w:b/>
              <w:lang w:val="nb-NO"/>
            </w:rPr>
          </w:pPr>
        </w:p>
      </w:tc>
      <w:tc>
        <w:tcPr>
          <w:tcW w:w="7910" w:type="dxa"/>
        </w:tcPr>
        <w:p w:rsidR="00C83FA9" w:rsidRPr="009D13BF" w:rsidRDefault="00C83FA9" w:rsidP="0051374B">
          <w:pPr>
            <w:pStyle w:val="Litentekst"/>
            <w:rPr>
              <w:lang w:val="nn-NO"/>
            </w:rPr>
          </w:pPr>
        </w:p>
      </w:tc>
    </w:tr>
  </w:tbl>
  <w:p w:rsidR="00273629" w:rsidRDefault="00273629" w:rsidP="000B47F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9CE" w:rsidRDefault="008B09CE" w:rsidP="00315A66">
      <w:r>
        <w:separator/>
      </w:r>
    </w:p>
  </w:footnote>
  <w:footnote w:type="continuationSeparator" w:id="0">
    <w:p w:rsidR="008B09CE" w:rsidRDefault="008B09CE" w:rsidP="0031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06D" w:rsidRDefault="007A49C5">
    <w:pPr>
      <w:pStyle w:val="Topptekst"/>
    </w:pPr>
    <w:r w:rsidRPr="005B2CCD">
      <w:rPr>
        <w:lang w:eastAsia="nb-NO"/>
      </w:rPr>
      <w:drawing>
        <wp:anchor distT="0" distB="0" distL="114300" distR="114300" simplePos="0" relativeHeight="251667456" behindDoc="1" locked="0" layoutInCell="1" allowOverlap="1" wp14:anchorId="2B115B6A" wp14:editId="53ECCC18">
          <wp:simplePos x="0" y="0"/>
          <wp:positionH relativeFrom="column">
            <wp:posOffset>-196948</wp:posOffset>
          </wp:positionH>
          <wp:positionV relativeFrom="paragraph">
            <wp:posOffset>-635</wp:posOffset>
          </wp:positionV>
          <wp:extent cx="1776134" cy="783590"/>
          <wp:effectExtent l="0" t="0" r="0" b="0"/>
          <wp:wrapNone/>
          <wp:docPr id="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N_logo_Blåfjella-Skjækerfjella_nasjonalpark.png"/>
                  <pic:cNvPicPr/>
                </pic:nvPicPr>
                <pic:blipFill>
                  <a:blip r:embed="rId1">
                    <a:extLst>
                      <a:ext uri="{28A0092B-C50C-407E-A947-70E740481C1C}">
                        <a14:useLocalDpi xmlns:a14="http://schemas.microsoft.com/office/drawing/2010/main" val="0"/>
                      </a:ext>
                    </a:extLst>
                  </a:blip>
                  <a:stretch>
                    <a:fillRect/>
                  </a:stretch>
                </pic:blipFill>
                <pic:spPr>
                  <a:xfrm>
                    <a:off x="0" y="0"/>
                    <a:ext cx="1776134" cy="783590"/>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page">
            <wp14:pctWidth>0</wp14:pctWidth>
          </wp14:sizeRelH>
          <wp14:sizeRelV relativeFrom="page">
            <wp14:pctHeight>0</wp14:pctHeight>
          </wp14:sizeRelV>
        </wp:anchor>
      </w:drawing>
    </w:r>
    <w:r w:rsidR="00E8206D">
      <w:rPr>
        <w:lang w:eastAsia="nb-NO"/>
      </w:rPr>
      <mc:AlternateContent>
        <mc:Choice Requires="wps">
          <w:drawing>
            <wp:anchor distT="0" distB="0" distL="114300" distR="114300" simplePos="0" relativeHeight="251663360" behindDoc="0" locked="0" layoutInCell="1" allowOverlap="1" wp14:anchorId="0D2EFEDD" wp14:editId="5EF41B48">
              <wp:simplePos x="0" y="0"/>
              <wp:positionH relativeFrom="column">
                <wp:posOffset>-237490</wp:posOffset>
              </wp:positionH>
              <wp:positionV relativeFrom="paragraph">
                <wp:posOffset>922020</wp:posOffset>
              </wp:positionV>
              <wp:extent cx="6199200" cy="3600"/>
              <wp:effectExtent l="0" t="0" r="49530" b="47625"/>
              <wp:wrapNone/>
              <wp:docPr id="2" name="Rett linje 1"/>
              <wp:cNvGraphicFramePr/>
              <a:graphic xmlns:a="http://schemas.openxmlformats.org/drawingml/2006/main">
                <a:graphicData uri="http://schemas.microsoft.com/office/word/2010/wordprocessingShape">
                  <wps:wsp>
                    <wps:cNvCnPr/>
                    <wps:spPr>
                      <a:xfrm>
                        <a:off x="0" y="0"/>
                        <a:ext cx="6199200" cy="360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6681A" id="Rett linj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72.6pt" to="469.4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" strokecolor="#7f7f7f [1612]"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4325" w:tblpY="1214"/>
      <w:tblOverlap w:val="never"/>
      <w:tblW w:w="7371" w:type="dxa"/>
      <w:tblLayout w:type="fixed"/>
      <w:tblCellMar>
        <w:left w:w="0" w:type="dxa"/>
        <w:right w:w="0" w:type="dxa"/>
      </w:tblCellMar>
      <w:tblLook w:val="04A0" w:firstRow="1" w:lastRow="0" w:firstColumn="1" w:lastColumn="0" w:noHBand="0" w:noVBand="1"/>
    </w:tblPr>
    <w:tblGrid>
      <w:gridCol w:w="2835"/>
      <w:gridCol w:w="1837"/>
      <w:gridCol w:w="2699"/>
    </w:tblGrid>
    <w:tr w:rsidR="00A23A23" w:rsidRPr="004E72A2" w:rsidTr="00587A1C">
      <w:trPr>
        <w:trHeight w:val="858"/>
      </w:trPr>
      <w:tc>
        <w:tcPr>
          <w:tcW w:w="2835" w:type="dxa"/>
        </w:tcPr>
        <w:p w:rsidR="00A23A23" w:rsidRPr="004E72A2" w:rsidRDefault="00A23A23" w:rsidP="00587A1C">
          <w:pPr>
            <w:pStyle w:val="Topptekst"/>
            <w:rPr>
              <w:sz w:val="15"/>
              <w:szCs w:val="15"/>
            </w:rPr>
          </w:pPr>
          <w:r w:rsidRPr="004E72A2">
            <w:rPr>
              <w:b/>
              <w:sz w:val="15"/>
              <w:szCs w:val="15"/>
            </w:rPr>
            <w:t>Postadresse</w:t>
          </w:r>
        </w:p>
        <w:p w:rsidR="00075E87" w:rsidRPr="00075E87" w:rsidRDefault="00075E87" w:rsidP="00587A1C">
          <w:pPr>
            <w:pStyle w:val="DateandRecipient"/>
            <w:rPr>
              <w:color w:val="0D0D0D" w:themeColor="text1" w:themeTint="F2"/>
            </w:rPr>
          </w:pPr>
          <w:r w:rsidRPr="00075E87">
            <w:rPr>
              <w:color w:val="0D0D0D" w:themeColor="text1" w:themeTint="F2"/>
            </w:rPr>
            <w:t>Postboks 2600</w:t>
          </w:r>
        </w:p>
        <w:p w:rsidR="00A23A23" w:rsidRDefault="00075E87" w:rsidP="00587A1C">
          <w:pPr>
            <w:pStyle w:val="Topptekst"/>
            <w:tabs>
              <w:tab w:val="clear" w:pos="4536"/>
              <w:tab w:val="center" w:pos="3974"/>
            </w:tabs>
            <w:rPr>
              <w:sz w:val="15"/>
              <w:szCs w:val="15"/>
            </w:rPr>
          </w:pPr>
          <w:r w:rsidRPr="00075E87">
            <w:rPr>
              <w:sz w:val="15"/>
              <w:szCs w:val="15"/>
            </w:rPr>
            <w:t>7734 Steinkjer</w:t>
          </w:r>
        </w:p>
        <w:p w:rsidR="00587A1C" w:rsidRPr="00587A1C" w:rsidRDefault="00587A1C" w:rsidP="00587A1C">
          <w:pPr>
            <w:pStyle w:val="Topptekst"/>
            <w:tabs>
              <w:tab w:val="clear" w:pos="4536"/>
              <w:tab w:val="center" w:pos="3974"/>
            </w:tabs>
            <w:rPr>
              <w:sz w:val="15"/>
              <w:szCs w:val="15"/>
            </w:rPr>
          </w:pPr>
          <w:r>
            <w:rPr>
              <w:sz w:val="15"/>
              <w:szCs w:val="15"/>
            </w:rPr>
            <w:t>E-post: fmtlpost@fylkesmannen.no</w:t>
          </w:r>
        </w:p>
      </w:tc>
      <w:tc>
        <w:tcPr>
          <w:tcW w:w="1837" w:type="dxa"/>
        </w:tcPr>
        <w:p w:rsidR="00A23A23" w:rsidRPr="0017692E" w:rsidRDefault="00A23A23" w:rsidP="00587A1C">
          <w:pPr>
            <w:pStyle w:val="Topptekst"/>
            <w:rPr>
              <w:b/>
              <w:sz w:val="15"/>
              <w:szCs w:val="15"/>
            </w:rPr>
          </w:pPr>
          <w:r w:rsidRPr="0017692E">
            <w:rPr>
              <w:b/>
              <w:sz w:val="15"/>
              <w:szCs w:val="15"/>
            </w:rPr>
            <w:t>Besøksadresse</w:t>
          </w:r>
        </w:p>
        <w:p w:rsidR="009D13BF" w:rsidRPr="0017692E" w:rsidRDefault="00C44397" w:rsidP="00587A1C">
          <w:pPr>
            <w:pStyle w:val="Topptekst"/>
            <w:rPr>
              <w:sz w:val="15"/>
              <w:szCs w:val="15"/>
            </w:rPr>
          </w:pPr>
          <w:r>
            <w:rPr>
              <w:sz w:val="15"/>
              <w:szCs w:val="15"/>
            </w:rPr>
            <w:t>705 Senteret</w:t>
          </w:r>
          <w:r w:rsidR="00075E87">
            <w:rPr>
              <w:sz w:val="15"/>
              <w:szCs w:val="15"/>
            </w:rPr>
            <w:br/>
          </w:r>
          <w:r>
            <w:rPr>
              <w:sz w:val="15"/>
              <w:szCs w:val="15"/>
            </w:rPr>
            <w:t>Kløftvegen 1</w:t>
          </w:r>
        </w:p>
        <w:p w:rsidR="00A23A23" w:rsidRPr="0017692E" w:rsidRDefault="00C44397" w:rsidP="00587A1C">
          <w:pPr>
            <w:pStyle w:val="Topptekst"/>
            <w:rPr>
              <w:sz w:val="15"/>
              <w:szCs w:val="15"/>
            </w:rPr>
          </w:pPr>
          <w:r>
            <w:rPr>
              <w:sz w:val="15"/>
              <w:szCs w:val="15"/>
            </w:rPr>
            <w:t>Ås i Tydal</w:t>
          </w:r>
        </w:p>
      </w:tc>
      <w:tc>
        <w:tcPr>
          <w:tcW w:w="2699" w:type="dxa"/>
        </w:tcPr>
        <w:p w:rsidR="00A23A23" w:rsidRPr="004E72A2" w:rsidRDefault="00A23A23" w:rsidP="00587A1C">
          <w:pPr>
            <w:pStyle w:val="Topptekst"/>
            <w:rPr>
              <w:sz w:val="15"/>
              <w:szCs w:val="15"/>
            </w:rPr>
          </w:pPr>
          <w:r w:rsidRPr="004E72A2">
            <w:rPr>
              <w:b/>
              <w:sz w:val="15"/>
              <w:szCs w:val="15"/>
            </w:rPr>
            <w:t>Kontakt</w:t>
          </w:r>
        </w:p>
        <w:p w:rsidR="00AF156E" w:rsidRPr="0017692E" w:rsidRDefault="00AF156E" w:rsidP="00587A1C">
          <w:pPr>
            <w:pStyle w:val="Topptekst"/>
            <w:rPr>
              <w:sz w:val="15"/>
              <w:szCs w:val="15"/>
            </w:rPr>
          </w:pPr>
          <w:r w:rsidRPr="0017692E">
            <w:rPr>
              <w:sz w:val="15"/>
              <w:szCs w:val="15"/>
            </w:rPr>
            <w:t xml:space="preserve">Sentralbord: </w:t>
          </w:r>
          <w:r w:rsidR="00075E87" w:rsidRPr="00075E87">
            <w:rPr>
              <w:sz w:val="15"/>
              <w:szCs w:val="15"/>
            </w:rPr>
            <w:t>+47 74 16 80 00</w:t>
          </w:r>
        </w:p>
        <w:p w:rsidR="00A23A23" w:rsidRPr="0017692E" w:rsidRDefault="00AF156E" w:rsidP="00587A1C">
          <w:pPr>
            <w:pStyle w:val="Topptekst"/>
            <w:rPr>
              <w:sz w:val="15"/>
              <w:szCs w:val="15"/>
            </w:rPr>
          </w:pPr>
          <w:r w:rsidRPr="0017692E">
            <w:rPr>
              <w:sz w:val="15"/>
              <w:szCs w:val="15"/>
            </w:rPr>
            <w:t>Direkte</w:t>
          </w:r>
          <w:r w:rsidR="0075195F">
            <w:rPr>
              <w:sz w:val="15"/>
              <w:szCs w:val="15"/>
            </w:rPr>
            <w:t xml:space="preserve">: </w:t>
          </w:r>
          <w:bookmarkStart w:id="17" w:name="SAKSBEHANDLERTLF"/>
          <w:bookmarkEnd w:id="17"/>
        </w:p>
        <w:p w:rsidR="00A23A23" w:rsidRPr="004E72A2" w:rsidRDefault="00521ABD" w:rsidP="00587A1C">
          <w:pPr>
            <w:pStyle w:val="Topptekst"/>
            <w:rPr>
              <w:sz w:val="15"/>
              <w:szCs w:val="15"/>
            </w:rPr>
          </w:pPr>
          <w:r>
            <w:rPr>
              <w:sz w:val="15"/>
              <w:szCs w:val="15"/>
            </w:rPr>
            <w:t>Epost</w:t>
          </w:r>
          <w:r w:rsidR="00C44397">
            <w:rPr>
              <w:sz w:val="15"/>
              <w:szCs w:val="15"/>
            </w:rPr>
            <w:t xml:space="preserve">: </w:t>
          </w:r>
          <w:bookmarkStart w:id="18" w:name="SAKSBEHEMAIL"/>
          <w:r w:rsidR="005415E1">
            <w:rPr>
              <w:sz w:val="15"/>
              <w:szCs w:val="15"/>
            </w:rPr>
            <w:t>fmtlmsb@fylkesmannen.no</w:t>
          </w:r>
          <w:bookmarkEnd w:id="18"/>
        </w:p>
      </w:tc>
    </w:tr>
  </w:tbl>
  <w:p w:rsidR="00315A66" w:rsidRDefault="00C44397" w:rsidP="00C44397">
    <w:pPr>
      <w:pStyle w:val="Topptekst"/>
    </w:pPr>
    <w:r w:rsidRPr="005B2CCD">
      <w:rPr>
        <w:lang w:eastAsia="nb-NO"/>
      </w:rPr>
      <w:drawing>
        <wp:anchor distT="0" distB="0" distL="114300" distR="114300" simplePos="0" relativeHeight="251665408" behindDoc="1" locked="0" layoutInCell="1" allowOverlap="1" wp14:anchorId="75BA5157" wp14:editId="07CF7863">
          <wp:simplePos x="0" y="0"/>
          <wp:positionH relativeFrom="column">
            <wp:posOffset>-246380</wp:posOffset>
          </wp:positionH>
          <wp:positionV relativeFrom="paragraph">
            <wp:posOffset>635</wp:posOffset>
          </wp:positionV>
          <wp:extent cx="1776134" cy="783590"/>
          <wp:effectExtent l="0" t="0" r="0" b="0"/>
          <wp:wrapNone/>
          <wp:docPr id="4"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N_logo_Blåfjella-Skjækerfjella_nasjonalpark.png"/>
                  <pic:cNvPicPr/>
                </pic:nvPicPr>
                <pic:blipFill>
                  <a:blip r:embed="rId1">
                    <a:extLst>
                      <a:ext uri="{28A0092B-C50C-407E-A947-70E740481C1C}">
                        <a14:useLocalDpi xmlns:a14="http://schemas.microsoft.com/office/drawing/2010/main" val="0"/>
                      </a:ext>
                    </a:extLst>
                  </a:blip>
                  <a:stretch>
                    <a:fillRect/>
                  </a:stretch>
                </pic:blipFill>
                <pic:spPr>
                  <a:xfrm>
                    <a:off x="0" y="0"/>
                    <a:ext cx="1778371" cy="784577"/>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8648B"/>
    <w:multiLevelType w:val="hybridMultilevel"/>
    <w:tmpl w:val="BD0273F2"/>
    <w:lvl w:ilvl="0" w:tplc="DE68D6D2">
      <w:start w:val="25"/>
      <w:numFmt w:val="bullet"/>
      <w:lvlText w:val=""/>
      <w:lvlJc w:val="left"/>
      <w:pPr>
        <w:ind w:left="720" w:hanging="360"/>
      </w:pPr>
      <w:rPr>
        <w:rFonts w:ascii="Arial" w:eastAsia="Times New Roman"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6" w:nlCheck="1" w:checkStyle="0"/>
  <w:activeWritingStyle w:appName="MSWord" w:lang="nb-NO" w:vendorID="64" w:dllVersion="6" w:nlCheck="1" w:checkStyle="0"/>
  <w:activeWritingStyle w:appName="MSWord" w:lang="nb-NO" w:vendorID="64" w:dllVersion="0" w:nlCheck="1" w:checkStyle="0"/>
  <w:activeWritingStyle w:appName="MSWord" w:lang="en-US" w:vendorID="64" w:dllVersion="0" w:nlCheck="1" w:checkStyle="0"/>
  <w:activeWritingStyle w:appName="MSWord" w:lang="nb-NO"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9CE"/>
    <w:rsid w:val="000223DD"/>
    <w:rsid w:val="00025996"/>
    <w:rsid w:val="00075E87"/>
    <w:rsid w:val="000978CB"/>
    <w:rsid w:val="000B47F1"/>
    <w:rsid w:val="000D6BAD"/>
    <w:rsid w:val="000F3999"/>
    <w:rsid w:val="00134D7B"/>
    <w:rsid w:val="00145B3D"/>
    <w:rsid w:val="00147555"/>
    <w:rsid w:val="0017692E"/>
    <w:rsid w:val="00182785"/>
    <w:rsid w:val="001929CA"/>
    <w:rsid w:val="001E31BC"/>
    <w:rsid w:val="001E522A"/>
    <w:rsid w:val="001E7C3C"/>
    <w:rsid w:val="00224253"/>
    <w:rsid w:val="002365E4"/>
    <w:rsid w:val="00273629"/>
    <w:rsid w:val="002A585D"/>
    <w:rsid w:val="002B736F"/>
    <w:rsid w:val="002C0516"/>
    <w:rsid w:val="00315A66"/>
    <w:rsid w:val="003413AD"/>
    <w:rsid w:val="003613CB"/>
    <w:rsid w:val="00375FCA"/>
    <w:rsid w:val="003B7432"/>
    <w:rsid w:val="003D5022"/>
    <w:rsid w:val="003F31E3"/>
    <w:rsid w:val="003F3E38"/>
    <w:rsid w:val="00440161"/>
    <w:rsid w:val="0045382B"/>
    <w:rsid w:val="00456819"/>
    <w:rsid w:val="00467770"/>
    <w:rsid w:val="00467B6F"/>
    <w:rsid w:val="00467CC7"/>
    <w:rsid w:val="00476408"/>
    <w:rsid w:val="00491E23"/>
    <w:rsid w:val="004D16AC"/>
    <w:rsid w:val="004E3A30"/>
    <w:rsid w:val="004E4AEC"/>
    <w:rsid w:val="004E72A2"/>
    <w:rsid w:val="004F7705"/>
    <w:rsid w:val="00505607"/>
    <w:rsid w:val="0051374B"/>
    <w:rsid w:val="00514F8C"/>
    <w:rsid w:val="00521ABD"/>
    <w:rsid w:val="00524C66"/>
    <w:rsid w:val="00535AF0"/>
    <w:rsid w:val="00536A5B"/>
    <w:rsid w:val="005415E1"/>
    <w:rsid w:val="00587A1C"/>
    <w:rsid w:val="005B5795"/>
    <w:rsid w:val="005B6BDA"/>
    <w:rsid w:val="005C4E9A"/>
    <w:rsid w:val="0064044C"/>
    <w:rsid w:val="00657C40"/>
    <w:rsid w:val="00681DE5"/>
    <w:rsid w:val="006E5380"/>
    <w:rsid w:val="00720753"/>
    <w:rsid w:val="007437B1"/>
    <w:rsid w:val="00744BA7"/>
    <w:rsid w:val="0075195F"/>
    <w:rsid w:val="00770422"/>
    <w:rsid w:val="007A49C5"/>
    <w:rsid w:val="007B29D0"/>
    <w:rsid w:val="007C04C2"/>
    <w:rsid w:val="007C1FAF"/>
    <w:rsid w:val="007E1F00"/>
    <w:rsid w:val="007E244A"/>
    <w:rsid w:val="00882427"/>
    <w:rsid w:val="008974DD"/>
    <w:rsid w:val="008B011A"/>
    <w:rsid w:val="008B09CE"/>
    <w:rsid w:val="009313AB"/>
    <w:rsid w:val="0093648A"/>
    <w:rsid w:val="00946CB0"/>
    <w:rsid w:val="009A18F1"/>
    <w:rsid w:val="009A4FDD"/>
    <w:rsid w:val="009B00C2"/>
    <w:rsid w:val="009D13BF"/>
    <w:rsid w:val="00A06A10"/>
    <w:rsid w:val="00A23A23"/>
    <w:rsid w:val="00A24364"/>
    <w:rsid w:val="00A56968"/>
    <w:rsid w:val="00A605F9"/>
    <w:rsid w:val="00A6205B"/>
    <w:rsid w:val="00A70758"/>
    <w:rsid w:val="00A82FC6"/>
    <w:rsid w:val="00AA5879"/>
    <w:rsid w:val="00AB5363"/>
    <w:rsid w:val="00AB6A43"/>
    <w:rsid w:val="00AF156E"/>
    <w:rsid w:val="00AF5F09"/>
    <w:rsid w:val="00B130EA"/>
    <w:rsid w:val="00B24B89"/>
    <w:rsid w:val="00B76B14"/>
    <w:rsid w:val="00BA0801"/>
    <w:rsid w:val="00BF1549"/>
    <w:rsid w:val="00C44397"/>
    <w:rsid w:val="00C83FA9"/>
    <w:rsid w:val="00CC07BB"/>
    <w:rsid w:val="00CD6EDF"/>
    <w:rsid w:val="00D12794"/>
    <w:rsid w:val="00D34BC1"/>
    <w:rsid w:val="00D81AD2"/>
    <w:rsid w:val="00DA5387"/>
    <w:rsid w:val="00DA62F8"/>
    <w:rsid w:val="00E1476F"/>
    <w:rsid w:val="00E8206D"/>
    <w:rsid w:val="00EA5455"/>
    <w:rsid w:val="00EB591E"/>
    <w:rsid w:val="00F15875"/>
    <w:rsid w:val="00F31741"/>
    <w:rsid w:val="00F809D7"/>
    <w:rsid w:val="00F910BA"/>
    <w:rsid w:val="00FA58F8"/>
    <w:rsid w:val="00FB5C65"/>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5A2F9B64-22FE-456D-87BA-FE38C765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4"/>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FC6"/>
    <w:rPr>
      <w:noProof/>
    </w:rPr>
  </w:style>
  <w:style w:type="paragraph" w:styleId="Overskrift1">
    <w:name w:val="heading 1"/>
    <w:basedOn w:val="Normal"/>
    <w:next w:val="Normal"/>
    <w:link w:val="Overskrift1Tegn"/>
    <w:autoRedefine/>
    <w:uiPriority w:val="9"/>
    <w:qFormat/>
    <w:rsid w:val="002B736F"/>
    <w:pPr>
      <w:keepNext/>
      <w:keepLines/>
      <w:spacing w:before="360" w:after="360"/>
      <w:outlineLvl w:val="0"/>
    </w:pPr>
    <w:rPr>
      <w:rFonts w:eastAsiaTheme="majorEastAsia" w:cstheme="majorBidi"/>
      <w:b/>
      <w:bCs/>
      <w:sz w:val="32"/>
      <w:szCs w:val="32"/>
    </w:rPr>
  </w:style>
  <w:style w:type="paragraph" w:styleId="Overskrift2">
    <w:name w:val="heading 2"/>
    <w:basedOn w:val="Normal"/>
    <w:next w:val="Normal"/>
    <w:link w:val="Overskrift2Tegn"/>
    <w:autoRedefine/>
    <w:uiPriority w:val="9"/>
    <w:unhideWhenUsed/>
    <w:qFormat/>
    <w:rsid w:val="00946CB0"/>
    <w:pPr>
      <w:keepNext/>
      <w:keepLines/>
      <w:spacing w:after="60"/>
      <w:outlineLvl w:val="1"/>
    </w:pPr>
    <w:rPr>
      <w:rFonts w:eastAsiaTheme="majorEastAsia" w:cstheme="majorBidi"/>
      <w:b/>
      <w:bCs/>
      <w:sz w:val="26"/>
      <w:szCs w:val="26"/>
    </w:rPr>
  </w:style>
  <w:style w:type="paragraph" w:styleId="Overskrift3">
    <w:name w:val="heading 3"/>
    <w:basedOn w:val="Normal"/>
    <w:next w:val="Normal"/>
    <w:link w:val="Overskrift3Tegn"/>
    <w:autoRedefine/>
    <w:uiPriority w:val="9"/>
    <w:unhideWhenUsed/>
    <w:qFormat/>
    <w:rsid w:val="00273629"/>
    <w:pPr>
      <w:keepNext/>
      <w:keepLines/>
      <w:spacing w:after="60"/>
      <w:outlineLvl w:val="2"/>
    </w:pPr>
    <w:rPr>
      <w:rFonts w:eastAsiaTheme="majorEastAsia" w:cstheme="majorBidi"/>
      <w:b/>
      <w:sz w:val="24"/>
    </w:rPr>
  </w:style>
  <w:style w:type="paragraph" w:styleId="Overskrift4">
    <w:name w:val="heading 4"/>
    <w:aliases w:val="Ingresse"/>
    <w:basedOn w:val="Normal"/>
    <w:next w:val="Normal"/>
    <w:link w:val="Overskrift4Tegn"/>
    <w:autoRedefine/>
    <w:uiPriority w:val="9"/>
    <w:unhideWhenUsed/>
    <w:qFormat/>
    <w:rsid w:val="00A82FC6"/>
    <w:pPr>
      <w:keepNext/>
      <w:keepLines/>
      <w:spacing w:after="60"/>
      <w:outlineLvl w:val="3"/>
    </w:pPr>
    <w:rPr>
      <w:rFonts w:eastAsiaTheme="majorEastAsia" w:cstheme="majorBidi"/>
      <w:iCs/>
      <w:sz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15A66"/>
    <w:pPr>
      <w:tabs>
        <w:tab w:val="center" w:pos="4536"/>
        <w:tab w:val="right" w:pos="9072"/>
      </w:tabs>
    </w:pPr>
  </w:style>
  <w:style w:type="character" w:customStyle="1" w:styleId="TopptekstTegn">
    <w:name w:val="Topptekst Tegn"/>
    <w:basedOn w:val="Standardskriftforavsnitt"/>
    <w:link w:val="Topptekst"/>
    <w:uiPriority w:val="99"/>
    <w:rsid w:val="00315A66"/>
  </w:style>
  <w:style w:type="paragraph" w:styleId="Bunntekst">
    <w:name w:val="footer"/>
    <w:basedOn w:val="Normal"/>
    <w:link w:val="BunntekstTegn"/>
    <w:uiPriority w:val="99"/>
    <w:unhideWhenUsed/>
    <w:rsid w:val="00315A66"/>
    <w:pPr>
      <w:tabs>
        <w:tab w:val="center" w:pos="4536"/>
        <w:tab w:val="right" w:pos="9072"/>
      </w:tabs>
    </w:pPr>
  </w:style>
  <w:style w:type="character" w:customStyle="1" w:styleId="BunntekstTegn">
    <w:name w:val="Bunntekst Tegn"/>
    <w:basedOn w:val="Standardskriftforavsnitt"/>
    <w:link w:val="Bunntekst"/>
    <w:uiPriority w:val="99"/>
    <w:rsid w:val="00315A66"/>
  </w:style>
  <w:style w:type="character" w:styleId="Sidetall">
    <w:name w:val="page number"/>
    <w:basedOn w:val="Standardskriftforavsnitt"/>
    <w:uiPriority w:val="99"/>
    <w:semiHidden/>
    <w:unhideWhenUsed/>
    <w:rsid w:val="00315A66"/>
  </w:style>
  <w:style w:type="table" w:styleId="Tabellrutenett">
    <w:name w:val="Table Grid"/>
    <w:basedOn w:val="Vanligtabell"/>
    <w:uiPriority w:val="59"/>
    <w:rsid w:val="007C1FAF"/>
    <w:rPr>
      <w:rFonts w:eastAsiaTheme="minorEastAsia"/>
      <w:lang w:val="en-US" w:eastAsia="nb-NO"/>
    </w:rPr>
    <w:tblPr/>
    <w:tblStylePr w:type="lastRow">
      <w:rPr>
        <w:rFonts w:ascii="Arial" w:hAnsi="Arial"/>
        <w:b w:val="0"/>
        <w:i w:val="0"/>
        <w:sz w:val="22"/>
      </w:rPr>
      <w:tblPr/>
      <w:tcPr>
        <w:tcBorders>
          <w:top w:val="nil"/>
        </w:tcBorders>
      </w:tcPr>
    </w:tblStylePr>
  </w:style>
  <w:style w:type="paragraph" w:customStyle="1" w:styleId="Litentekst">
    <w:name w:val="Liten tekst"/>
    <w:basedOn w:val="Normal"/>
    <w:autoRedefine/>
    <w:qFormat/>
    <w:rsid w:val="00A82FC6"/>
    <w:rPr>
      <w:rFonts w:eastAsiaTheme="minorEastAsia" w:cs="Arial"/>
      <w:sz w:val="15"/>
      <w:lang w:eastAsia="nb-NO"/>
    </w:rPr>
  </w:style>
  <w:style w:type="character" w:customStyle="1" w:styleId="Overskrift1Tegn">
    <w:name w:val="Overskrift 1 Tegn"/>
    <w:basedOn w:val="Standardskriftforavsnitt"/>
    <w:link w:val="Overskrift1"/>
    <w:uiPriority w:val="9"/>
    <w:rsid w:val="002B736F"/>
    <w:rPr>
      <w:rFonts w:eastAsiaTheme="majorEastAsia" w:cstheme="majorBidi"/>
      <w:b/>
      <w:bCs/>
      <w:noProof/>
      <w:sz w:val="32"/>
      <w:szCs w:val="32"/>
    </w:rPr>
  </w:style>
  <w:style w:type="character" w:customStyle="1" w:styleId="Overskrift2Tegn">
    <w:name w:val="Overskrift 2 Tegn"/>
    <w:basedOn w:val="Standardskriftforavsnitt"/>
    <w:link w:val="Overskrift2"/>
    <w:uiPriority w:val="9"/>
    <w:rsid w:val="00946CB0"/>
    <w:rPr>
      <w:rFonts w:eastAsiaTheme="majorEastAsia" w:cstheme="majorBidi"/>
      <w:b/>
      <w:bCs/>
      <w:sz w:val="26"/>
      <w:szCs w:val="26"/>
    </w:rPr>
  </w:style>
  <w:style w:type="character" w:customStyle="1" w:styleId="Overskrift3Tegn">
    <w:name w:val="Overskrift 3 Tegn"/>
    <w:basedOn w:val="Standardskriftforavsnitt"/>
    <w:link w:val="Overskrift3"/>
    <w:uiPriority w:val="9"/>
    <w:rsid w:val="00273629"/>
    <w:rPr>
      <w:rFonts w:eastAsiaTheme="majorEastAsia" w:cstheme="majorBidi"/>
      <w:b/>
      <w:noProof/>
      <w:sz w:val="24"/>
    </w:rPr>
  </w:style>
  <w:style w:type="character" w:customStyle="1" w:styleId="Overskrift4Tegn">
    <w:name w:val="Overskrift 4 Tegn"/>
    <w:aliases w:val="Ingresse Tegn"/>
    <w:basedOn w:val="Standardskriftforavsnitt"/>
    <w:link w:val="Overskrift4"/>
    <w:uiPriority w:val="9"/>
    <w:rsid w:val="00A82FC6"/>
    <w:rPr>
      <w:rFonts w:eastAsiaTheme="majorEastAsia" w:cstheme="majorBidi"/>
      <w:iCs/>
      <w:noProof/>
      <w:sz w:val="26"/>
    </w:rPr>
  </w:style>
  <w:style w:type="paragraph" w:styleId="Ingenmellomrom">
    <w:name w:val="No Spacing"/>
    <w:basedOn w:val="Normal"/>
    <w:autoRedefine/>
    <w:uiPriority w:val="1"/>
    <w:rsid w:val="00A82FC6"/>
    <w:pPr>
      <w:keepNext/>
      <w:keepLines/>
      <w:spacing w:after="60"/>
    </w:pPr>
    <w:rPr>
      <w:sz w:val="26"/>
    </w:rPr>
  </w:style>
  <w:style w:type="character" w:styleId="Sterk">
    <w:name w:val="Strong"/>
    <w:basedOn w:val="Standardskriftforavsnitt"/>
    <w:uiPriority w:val="22"/>
    <w:qFormat/>
    <w:rsid w:val="00A82FC6"/>
    <w:rPr>
      <w:b/>
      <w:bCs/>
    </w:rPr>
  </w:style>
  <w:style w:type="character" w:styleId="Utheving">
    <w:name w:val="Emphasis"/>
    <w:basedOn w:val="Standardskriftforavsnitt"/>
    <w:uiPriority w:val="20"/>
    <w:qFormat/>
    <w:rsid w:val="00A82FC6"/>
    <w:rPr>
      <w:i/>
      <w:iCs/>
    </w:rPr>
  </w:style>
  <w:style w:type="character" w:styleId="Svakutheving">
    <w:name w:val="Subtle Emphasis"/>
    <w:basedOn w:val="Standardskriftforavsnitt"/>
    <w:uiPriority w:val="19"/>
    <w:rsid w:val="00A82FC6"/>
    <w:rPr>
      <w:i/>
      <w:iCs/>
      <w:color w:val="404040" w:themeColor="text1" w:themeTint="BF"/>
    </w:rPr>
  </w:style>
  <w:style w:type="paragraph" w:styleId="Tittel">
    <w:name w:val="Title"/>
    <w:basedOn w:val="Normal"/>
    <w:next w:val="Normal"/>
    <w:link w:val="TittelTegn"/>
    <w:uiPriority w:val="10"/>
    <w:rsid w:val="00A82FC6"/>
    <w:pPr>
      <w:contextualSpacing/>
    </w:pPr>
    <w:rPr>
      <w:rFonts w:eastAsiaTheme="majorEastAsia" w:cstheme="majorBidi"/>
      <w:spacing w:val="-10"/>
      <w:kern w:val="28"/>
      <w:sz w:val="56"/>
      <w:szCs w:val="56"/>
    </w:rPr>
  </w:style>
  <w:style w:type="character" w:customStyle="1" w:styleId="TittelTegn">
    <w:name w:val="Tittel Tegn"/>
    <w:basedOn w:val="Standardskriftforavsnitt"/>
    <w:link w:val="Tittel"/>
    <w:uiPriority w:val="10"/>
    <w:rsid w:val="00A82FC6"/>
    <w:rPr>
      <w:rFonts w:eastAsiaTheme="majorEastAsia" w:cstheme="majorBidi"/>
      <w:noProof/>
      <w:spacing w:val="-10"/>
      <w:kern w:val="28"/>
      <w:sz w:val="56"/>
      <w:szCs w:val="56"/>
    </w:rPr>
  </w:style>
  <w:style w:type="table" w:customStyle="1" w:styleId="Rutenettabelllys11">
    <w:name w:val="Rutenettabell lys 11"/>
    <w:basedOn w:val="Vanligtabell"/>
    <w:uiPriority w:val="46"/>
    <w:rsid w:val="007C1FA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enettabelllys1">
    <w:name w:val="Rutenettabell lys1"/>
    <w:basedOn w:val="Vanligtabell"/>
    <w:uiPriority w:val="40"/>
    <w:rsid w:val="007C1FA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asjonalparker">
    <w:name w:val="Nasjonalparker"/>
    <w:basedOn w:val="Vanligtabell"/>
    <w:uiPriority w:val="99"/>
    <w:rsid w:val="00B130EA"/>
    <w:tblPr>
      <w:tblCellMar>
        <w:left w:w="0" w:type="dxa"/>
        <w:right w:w="0" w:type="dxa"/>
      </w:tblCellMar>
    </w:tblPr>
    <w:tblStylePr w:type="lastRow">
      <w:tblPr/>
      <w:tcPr>
        <w:tcBorders>
          <w:top w:val="single" w:sz="4" w:space="0" w:color="000000" w:themeColor="text1"/>
          <w:left w:val="nil"/>
          <w:bottom w:val="nil"/>
          <w:right w:val="nil"/>
          <w:insideH w:val="nil"/>
          <w:insideV w:val="nil"/>
        </w:tcBorders>
        <w:tcMar>
          <w:top w:w="57" w:type="dxa"/>
          <w:left w:w="0" w:type="nil"/>
          <w:bottom w:w="0" w:type="nil"/>
          <w:right w:w="0" w:type="nil"/>
        </w:tcMar>
      </w:tcPr>
    </w:tblStylePr>
  </w:style>
  <w:style w:type="paragraph" w:styleId="Bobletekst">
    <w:name w:val="Balloon Text"/>
    <w:basedOn w:val="Normal"/>
    <w:link w:val="BobletekstTegn"/>
    <w:uiPriority w:val="99"/>
    <w:semiHidden/>
    <w:unhideWhenUsed/>
    <w:rsid w:val="002C0516"/>
    <w:rPr>
      <w:rFonts w:ascii="Tahoma" w:hAnsi="Tahoma" w:cs="Tahoma"/>
      <w:sz w:val="16"/>
      <w:szCs w:val="16"/>
    </w:rPr>
  </w:style>
  <w:style w:type="character" w:customStyle="1" w:styleId="BobletekstTegn">
    <w:name w:val="Bobletekst Tegn"/>
    <w:basedOn w:val="Standardskriftforavsnitt"/>
    <w:link w:val="Bobletekst"/>
    <w:uiPriority w:val="99"/>
    <w:semiHidden/>
    <w:rsid w:val="002C0516"/>
    <w:rPr>
      <w:rFonts w:ascii="Tahoma" w:hAnsi="Tahoma" w:cs="Tahoma"/>
      <w:noProof/>
      <w:sz w:val="16"/>
      <w:szCs w:val="16"/>
    </w:rPr>
  </w:style>
  <w:style w:type="paragraph" w:customStyle="1" w:styleId="DateandRecipient">
    <w:name w:val="Date and Recipient"/>
    <w:basedOn w:val="Normal"/>
    <w:autoRedefine/>
    <w:qFormat/>
    <w:rsid w:val="00075E87"/>
    <w:pPr>
      <w:spacing w:line="190" w:lineRule="exact"/>
    </w:pPr>
    <w:rPr>
      <w:rFonts w:eastAsiaTheme="minorEastAsia"/>
      <w:noProof w:val="0"/>
      <w:color w:val="404040" w:themeColor="text1" w:themeTint="BF"/>
      <w:spacing w:val="-6"/>
      <w:sz w:val="15"/>
      <w:szCs w:val="21"/>
      <w:lang w:eastAsia="nb-NO"/>
    </w:rPr>
  </w:style>
  <w:style w:type="paragraph" w:styleId="Listeavsnitt">
    <w:name w:val="List Paragraph"/>
    <w:basedOn w:val="Normal"/>
    <w:uiPriority w:val="34"/>
    <w:qFormat/>
    <w:rsid w:val="000223DD"/>
    <w:pPr>
      <w:ind w:left="720"/>
      <w:contextualSpacing/>
    </w:pPr>
    <w:rPr>
      <w:rFonts w:ascii="Times New Roman" w:eastAsia="Times New Roman" w:hAnsi="Times New Roman" w:cs="Times New Roman"/>
      <w:noProof w:val="0"/>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04973">
      <w:bodyDiv w:val="1"/>
      <w:marLeft w:val="0"/>
      <w:marRight w:val="0"/>
      <w:marTop w:val="0"/>
      <w:marBottom w:val="0"/>
      <w:divBdr>
        <w:top w:val="none" w:sz="0" w:space="0" w:color="auto"/>
        <w:left w:val="none" w:sz="0" w:space="0" w:color="auto"/>
        <w:bottom w:val="none" w:sz="0" w:space="0" w:color="auto"/>
        <w:right w:val="none" w:sz="0" w:space="0" w:color="auto"/>
      </w:divBdr>
    </w:div>
    <w:div w:id="486673523">
      <w:bodyDiv w:val="1"/>
      <w:marLeft w:val="0"/>
      <w:marRight w:val="0"/>
      <w:marTop w:val="0"/>
      <w:marBottom w:val="0"/>
      <w:divBdr>
        <w:top w:val="none" w:sz="0" w:space="0" w:color="auto"/>
        <w:left w:val="none" w:sz="0" w:space="0" w:color="auto"/>
        <w:bottom w:val="none" w:sz="0" w:space="0" w:color="auto"/>
        <w:right w:val="none" w:sz="0" w:space="0" w:color="auto"/>
      </w:divBdr>
    </w:div>
    <w:div w:id="993340087">
      <w:bodyDiv w:val="1"/>
      <w:marLeft w:val="0"/>
      <w:marRight w:val="0"/>
      <w:marTop w:val="0"/>
      <w:marBottom w:val="0"/>
      <w:divBdr>
        <w:top w:val="none" w:sz="0" w:space="0" w:color="auto"/>
        <w:left w:val="none" w:sz="0" w:space="0" w:color="auto"/>
        <w:bottom w:val="none" w:sz="0" w:space="0" w:color="auto"/>
        <w:right w:val="none" w:sz="0" w:space="0" w:color="auto"/>
      </w:divBdr>
    </w:div>
    <w:div w:id="1745911335">
      <w:bodyDiv w:val="1"/>
      <w:marLeft w:val="0"/>
      <w:marRight w:val="0"/>
      <w:marTop w:val="0"/>
      <w:marBottom w:val="0"/>
      <w:divBdr>
        <w:top w:val="none" w:sz="0" w:space="0" w:color="auto"/>
        <w:left w:val="none" w:sz="0" w:space="0" w:color="auto"/>
        <w:bottom w:val="none" w:sz="0" w:space="0" w:color="auto"/>
        <w:right w:val="none" w:sz="0" w:space="0" w:color="auto"/>
      </w:divBdr>
    </w:div>
    <w:div w:id="1788159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4071</Characters>
  <Application>Microsoft Office Word</Application>
  <DocSecurity>4</DocSecurity>
  <Lines>33</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Fylkesmannen i Oppland</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 Marit Sophie</dc:creator>
  <cp:lastModifiedBy>Berger, Marit Sophie</cp:lastModifiedBy>
  <cp:revision>2</cp:revision>
  <cp:lastPrinted>2016-01-23T09:34:00Z</cp:lastPrinted>
  <dcterms:created xsi:type="dcterms:W3CDTF">2020-06-09T11:07:00Z</dcterms:created>
  <dcterms:modified xsi:type="dcterms:W3CDTF">2020-06-09T11:07:00Z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geDataFile">
    <vt:lpwstr>\\FMFIL01.FYLKESMANNEN.LOCAL\EPHORTEWF\fmtlmsb\EPHORTE\1226994_DOCX.XML</vt:lpwstr>
  </property>
  <property fmtid="{D5CDD505-2E9C-101B-9397-08002B2CF9AE}" pid="3" name="CheckInType">
    <vt:lpwstr>FromApplication</vt:lpwstr>
  </property>
  <property fmtid="{D5CDD505-2E9C-101B-9397-08002B2CF9AE}" pid="4" name="CheckInDocForm">
    <vt:lpwstr>https://fmeph6web1.fylkesmannen.local/FMTL/shared/aspx/Default/CheckInDocForm.aspx</vt:lpwstr>
  </property>
  <property fmtid="{D5CDD505-2E9C-101B-9397-08002B2CF9AE}" pid="5" name="DokType">
    <vt:lpwstr>U</vt:lpwstr>
  </property>
  <property fmtid="{D5CDD505-2E9C-101B-9397-08002B2CF9AE}" pid="6" name="DokID">
    <vt:i4>1195677</vt:i4>
  </property>
  <property fmtid="{D5CDD505-2E9C-101B-9397-08002B2CF9AE}" pid="7" name="Versjon">
    <vt:i4>1</vt:i4>
  </property>
  <property fmtid="{D5CDD505-2E9C-101B-9397-08002B2CF9AE}" pid="8" name="Variant">
    <vt:lpwstr>P</vt:lpwstr>
  </property>
  <property fmtid="{D5CDD505-2E9C-101B-9397-08002B2CF9AE}" pid="9" name="OpenMode">
    <vt:lpwstr>MergeDoc</vt:lpwstr>
  </property>
  <property fmtid="{D5CDD505-2E9C-101B-9397-08002B2CF9AE}" pid="10" name="CurrentUrl">
    <vt:lpwstr>https%3a%2f%2ffmeph6web1.fylkesmannen.local%2fFMTL%2fshared%2faspx%2fdefault%2fdetails.aspx%3ff%3dViewJP%26JP_ID%3d779652%26SubElGroup%3d55</vt:lpwstr>
  </property>
  <property fmtid="{D5CDD505-2E9C-101B-9397-08002B2CF9AE}" pid="11" name="WindowName">
    <vt:lpwstr>TabWindow1</vt:lpwstr>
  </property>
  <property fmtid="{D5CDD505-2E9C-101B-9397-08002B2CF9AE}" pid="12" name="FileName">
    <vt:lpwstr>%5c%5cFMFIL01.FYLKESMANNEN.LOCAL%5cEPHORTEWF%5cfmtlmsb%5cEPHORTE%5c1226994.DOCX</vt:lpwstr>
  </property>
  <property fmtid="{D5CDD505-2E9C-101B-9397-08002B2CF9AE}" pid="13" name="LinkId">
    <vt:i4>779652</vt:i4>
  </property>
</Properties>
</file>